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389DD" w14:textId="77777777" w:rsidR="00561B21" w:rsidRDefault="00561B21" w:rsidP="00561B21">
      <w:pPr>
        <w:spacing w:after="0" w:line="240" w:lineRule="auto"/>
        <w:jc w:val="center"/>
        <w:rPr>
          <w:rFonts w:ascii="Times New Roman" w:hAnsi="Times New Roman" w:cs="Times New Roman"/>
          <w:b/>
          <w:sz w:val="28"/>
          <w:szCs w:val="28"/>
        </w:rPr>
      </w:pPr>
      <w:r w:rsidRPr="001404CC">
        <w:rPr>
          <w:rFonts w:ascii="Times New Roman" w:hAnsi="Times New Roman" w:cs="Times New Roman"/>
          <w:b/>
          <w:sz w:val="28"/>
          <w:szCs w:val="28"/>
        </w:rPr>
        <w:t xml:space="preserve">Отчет о результатах работы </w:t>
      </w:r>
    </w:p>
    <w:p w14:paraId="03ACAB38" w14:textId="77777777" w:rsidR="00561B21" w:rsidRDefault="00561B21" w:rsidP="00561B21">
      <w:pPr>
        <w:spacing w:after="0" w:line="240" w:lineRule="auto"/>
        <w:jc w:val="center"/>
        <w:rPr>
          <w:rFonts w:ascii="Times New Roman" w:hAnsi="Times New Roman" w:cs="Times New Roman"/>
          <w:b/>
          <w:sz w:val="28"/>
          <w:szCs w:val="28"/>
        </w:rPr>
      </w:pPr>
      <w:r w:rsidRPr="001404CC">
        <w:rPr>
          <w:rFonts w:ascii="Times New Roman" w:hAnsi="Times New Roman" w:cs="Times New Roman"/>
          <w:b/>
          <w:sz w:val="28"/>
          <w:szCs w:val="28"/>
        </w:rPr>
        <w:t>муниципальной антинаркотической комиссии</w:t>
      </w:r>
    </w:p>
    <w:p w14:paraId="12314535" w14:textId="77777777" w:rsidR="00561B21" w:rsidRDefault="00561B21" w:rsidP="00561B21">
      <w:pPr>
        <w:spacing w:after="0" w:line="240" w:lineRule="auto"/>
        <w:jc w:val="center"/>
        <w:rPr>
          <w:rFonts w:ascii="Times New Roman" w:hAnsi="Times New Roman" w:cs="Times New Roman"/>
          <w:b/>
          <w:sz w:val="28"/>
          <w:szCs w:val="28"/>
        </w:rPr>
      </w:pPr>
    </w:p>
    <w:p w14:paraId="0738CF22" w14:textId="77777777" w:rsidR="00561B21" w:rsidRDefault="00561B21" w:rsidP="00561B21">
      <w:pPr>
        <w:pStyle w:val="a3"/>
        <w:numPr>
          <w:ilvl w:val="0"/>
          <w:numId w:val="1"/>
        </w:numPr>
        <w:spacing w:after="0" w:line="240" w:lineRule="auto"/>
        <w:ind w:left="0" w:firstLine="709"/>
        <w:rPr>
          <w:rFonts w:ascii="Times New Roman" w:hAnsi="Times New Roman" w:cs="Times New Roman"/>
          <w:b/>
          <w:sz w:val="28"/>
          <w:szCs w:val="28"/>
        </w:rPr>
      </w:pPr>
      <w:r w:rsidRPr="009F58C7">
        <w:rPr>
          <w:rFonts w:ascii="Times New Roman" w:hAnsi="Times New Roman" w:cs="Times New Roman"/>
          <w:b/>
          <w:sz w:val="28"/>
          <w:szCs w:val="28"/>
        </w:rPr>
        <w:t>Введение</w:t>
      </w:r>
    </w:p>
    <w:p w14:paraId="296F0CC4" w14:textId="77777777" w:rsidR="00561B21" w:rsidRDefault="00561B21" w:rsidP="00561B21">
      <w:pPr>
        <w:ind w:firstLine="708"/>
        <w:jc w:val="both"/>
        <w:rPr>
          <w:rFonts w:ascii="Times New Roman" w:hAnsi="Times New Roman" w:cs="Times New Roman"/>
          <w:sz w:val="28"/>
          <w:szCs w:val="28"/>
        </w:rPr>
      </w:pPr>
      <w:r w:rsidRPr="00561B21">
        <w:rPr>
          <w:rFonts w:ascii="Times New Roman" w:hAnsi="Times New Roman" w:cs="Times New Roman"/>
          <w:sz w:val="28"/>
          <w:szCs w:val="28"/>
        </w:rPr>
        <w:t>В течение 202</w:t>
      </w:r>
      <w:r w:rsidR="00281305">
        <w:rPr>
          <w:rFonts w:ascii="Times New Roman" w:hAnsi="Times New Roman" w:cs="Times New Roman"/>
          <w:sz w:val="28"/>
          <w:szCs w:val="28"/>
        </w:rPr>
        <w:t>4</w:t>
      </w:r>
      <w:r w:rsidRPr="00561B21">
        <w:rPr>
          <w:rFonts w:ascii="Times New Roman" w:hAnsi="Times New Roman" w:cs="Times New Roman"/>
          <w:sz w:val="28"/>
          <w:szCs w:val="28"/>
        </w:rPr>
        <w:t xml:space="preserve"> года антинаркотическая комиссия Усольского муниципального района Иркутской области (Антинаркотическая комиссия) работала в соответствии с Положением об антинаркотической комиссии в муниципальном районе Усольского районного муниципального образования (утвержденного Постановлением администрации №1130 от 19.08.2014г.). </w:t>
      </w:r>
    </w:p>
    <w:p w14:paraId="244984A3" w14:textId="007A7002" w:rsidR="00411A93" w:rsidRPr="00561B21" w:rsidRDefault="00411A93" w:rsidP="00561B21">
      <w:pPr>
        <w:ind w:firstLine="708"/>
        <w:jc w:val="both"/>
        <w:rPr>
          <w:rFonts w:ascii="Times New Roman" w:hAnsi="Times New Roman" w:cs="Times New Roman"/>
          <w:sz w:val="28"/>
          <w:szCs w:val="28"/>
        </w:rPr>
      </w:pPr>
      <w:r>
        <w:rPr>
          <w:rFonts w:ascii="Times New Roman" w:hAnsi="Times New Roman" w:cs="Times New Roman"/>
          <w:sz w:val="28"/>
          <w:szCs w:val="28"/>
        </w:rPr>
        <w:t>Председателем комиссии является мэр Усольского муниципального района Иркутской области В.И. Матюха, заместител</w:t>
      </w:r>
      <w:r w:rsidR="00B57C79">
        <w:rPr>
          <w:rFonts w:ascii="Times New Roman" w:hAnsi="Times New Roman" w:cs="Times New Roman"/>
          <w:sz w:val="28"/>
          <w:szCs w:val="28"/>
        </w:rPr>
        <w:t>ь</w:t>
      </w:r>
      <w:r>
        <w:rPr>
          <w:rFonts w:ascii="Times New Roman" w:hAnsi="Times New Roman" w:cs="Times New Roman"/>
          <w:sz w:val="28"/>
          <w:szCs w:val="28"/>
        </w:rPr>
        <w:t xml:space="preserve"> комиссии первый заместитель мэра района И.М. Дубенкова</w:t>
      </w:r>
      <w:r w:rsidR="00E05AF6">
        <w:rPr>
          <w:rFonts w:ascii="Times New Roman" w:hAnsi="Times New Roman" w:cs="Times New Roman"/>
          <w:sz w:val="28"/>
          <w:szCs w:val="28"/>
        </w:rPr>
        <w:t>, секретарь комиссии Мишина И.И.</w:t>
      </w:r>
    </w:p>
    <w:p w14:paraId="337214FE" w14:textId="77777777" w:rsidR="00561B21" w:rsidRDefault="00561B21" w:rsidP="00561B21">
      <w:pPr>
        <w:ind w:firstLine="708"/>
        <w:jc w:val="both"/>
        <w:rPr>
          <w:rFonts w:ascii="Times New Roman" w:hAnsi="Times New Roman" w:cs="Times New Roman"/>
          <w:sz w:val="28"/>
          <w:szCs w:val="28"/>
        </w:rPr>
      </w:pPr>
      <w:r w:rsidRPr="00561B21">
        <w:rPr>
          <w:rFonts w:ascii="Times New Roman" w:hAnsi="Times New Roman" w:cs="Times New Roman"/>
          <w:sz w:val="28"/>
          <w:szCs w:val="28"/>
        </w:rPr>
        <w:t>В 202</w:t>
      </w:r>
      <w:r w:rsidR="00281305">
        <w:rPr>
          <w:rFonts w:ascii="Times New Roman" w:hAnsi="Times New Roman" w:cs="Times New Roman"/>
          <w:sz w:val="28"/>
          <w:szCs w:val="28"/>
        </w:rPr>
        <w:t>4</w:t>
      </w:r>
      <w:r w:rsidRPr="00561B21">
        <w:rPr>
          <w:rFonts w:ascii="Times New Roman" w:hAnsi="Times New Roman" w:cs="Times New Roman"/>
          <w:sz w:val="28"/>
          <w:szCs w:val="28"/>
        </w:rPr>
        <w:t xml:space="preserve"> году нарушений пункта 35 Регламента Антинаркотической комиссии не допущено, все заседания состоялись при наличии кворума, процент явки был более 50%. </w:t>
      </w:r>
    </w:p>
    <w:p w14:paraId="3A9C1B75" w14:textId="77777777" w:rsidR="00561B21" w:rsidRPr="00B36B55" w:rsidRDefault="00A907A6" w:rsidP="00561B21">
      <w:pPr>
        <w:pStyle w:val="a3"/>
        <w:spacing w:after="0" w:line="240" w:lineRule="auto"/>
        <w:ind w:left="709"/>
        <w:rPr>
          <w:rFonts w:ascii="Times New Roman" w:hAnsi="Times New Roman" w:cs="Times New Roman"/>
          <w:b/>
          <w:sz w:val="28"/>
          <w:szCs w:val="28"/>
        </w:rPr>
      </w:pPr>
      <w:r w:rsidRPr="00B36B55">
        <w:rPr>
          <w:rFonts w:ascii="Times New Roman" w:hAnsi="Times New Roman" w:cs="Times New Roman"/>
          <w:b/>
          <w:sz w:val="28"/>
          <w:szCs w:val="28"/>
        </w:rPr>
        <w:t>2.</w:t>
      </w:r>
      <w:r w:rsidRPr="00B36B55">
        <w:rPr>
          <w:rFonts w:ascii="Times New Roman" w:hAnsi="Times New Roman" w:cs="Times New Roman"/>
          <w:b/>
          <w:sz w:val="28"/>
          <w:szCs w:val="28"/>
        </w:rPr>
        <w:tab/>
        <w:t>Деятельность комиссии в отчетном году, соблюдение комиссией Регламента</w:t>
      </w:r>
    </w:p>
    <w:p w14:paraId="11D6206A" w14:textId="7DA6BD75" w:rsidR="00A907A6" w:rsidRPr="00B36B55" w:rsidRDefault="00A907A6" w:rsidP="00A907A6">
      <w:pPr>
        <w:ind w:firstLine="708"/>
        <w:jc w:val="both"/>
        <w:rPr>
          <w:rFonts w:ascii="Times New Roman" w:hAnsi="Times New Roman" w:cs="Times New Roman"/>
          <w:sz w:val="28"/>
          <w:szCs w:val="28"/>
        </w:rPr>
      </w:pPr>
      <w:bookmarkStart w:id="0" w:name="_Hlk186096547"/>
      <w:r w:rsidRPr="00B36B55">
        <w:rPr>
          <w:rFonts w:ascii="Times New Roman" w:hAnsi="Times New Roman" w:cs="Times New Roman"/>
          <w:sz w:val="28"/>
          <w:szCs w:val="28"/>
        </w:rPr>
        <w:t>Заседания проводились в соответствии с утвержденным председателем, мэром Усольского района, планом работы Антинаркотической комиссии. В 202</w:t>
      </w:r>
      <w:r w:rsidR="00FD0F6C">
        <w:rPr>
          <w:rFonts w:ascii="Times New Roman" w:hAnsi="Times New Roman" w:cs="Times New Roman"/>
          <w:sz w:val="28"/>
          <w:szCs w:val="28"/>
        </w:rPr>
        <w:t>4</w:t>
      </w:r>
      <w:r w:rsidRPr="00B36B55">
        <w:rPr>
          <w:rFonts w:ascii="Times New Roman" w:hAnsi="Times New Roman" w:cs="Times New Roman"/>
          <w:sz w:val="28"/>
          <w:szCs w:val="28"/>
        </w:rPr>
        <w:t xml:space="preserve"> году предусмотренная Регламентом периодичность не нарушена. Проведено 4 заседания (</w:t>
      </w:r>
      <w:r w:rsidR="00B36B55" w:rsidRPr="00B36B55">
        <w:rPr>
          <w:rFonts w:ascii="Times New Roman" w:hAnsi="Times New Roman" w:cs="Times New Roman"/>
          <w:sz w:val="28"/>
          <w:szCs w:val="28"/>
        </w:rPr>
        <w:t>27</w:t>
      </w:r>
      <w:r w:rsidRPr="00B36B55">
        <w:rPr>
          <w:rFonts w:ascii="Times New Roman" w:hAnsi="Times New Roman" w:cs="Times New Roman"/>
          <w:sz w:val="28"/>
          <w:szCs w:val="28"/>
        </w:rPr>
        <w:t xml:space="preserve"> марта, </w:t>
      </w:r>
      <w:r w:rsidR="00B36B55" w:rsidRPr="00B36B55">
        <w:rPr>
          <w:rFonts w:ascii="Times New Roman" w:hAnsi="Times New Roman" w:cs="Times New Roman"/>
          <w:sz w:val="28"/>
          <w:szCs w:val="28"/>
        </w:rPr>
        <w:t>28</w:t>
      </w:r>
      <w:r w:rsidRPr="00B36B55">
        <w:rPr>
          <w:rFonts w:ascii="Times New Roman" w:hAnsi="Times New Roman" w:cs="Times New Roman"/>
          <w:sz w:val="28"/>
          <w:szCs w:val="28"/>
        </w:rPr>
        <w:t xml:space="preserve"> июня, </w:t>
      </w:r>
      <w:r w:rsidR="00B36B55" w:rsidRPr="00B36B55">
        <w:rPr>
          <w:rFonts w:ascii="Times New Roman" w:hAnsi="Times New Roman" w:cs="Times New Roman"/>
          <w:sz w:val="28"/>
          <w:szCs w:val="28"/>
        </w:rPr>
        <w:t>27</w:t>
      </w:r>
      <w:r w:rsidRPr="00B36B55">
        <w:rPr>
          <w:rFonts w:ascii="Times New Roman" w:hAnsi="Times New Roman" w:cs="Times New Roman"/>
          <w:sz w:val="28"/>
          <w:szCs w:val="28"/>
        </w:rPr>
        <w:t xml:space="preserve"> сентября, </w:t>
      </w:r>
      <w:r w:rsidR="00B36B55" w:rsidRPr="00B36B55">
        <w:rPr>
          <w:rFonts w:ascii="Times New Roman" w:hAnsi="Times New Roman" w:cs="Times New Roman"/>
          <w:sz w:val="28"/>
          <w:szCs w:val="28"/>
        </w:rPr>
        <w:t>26</w:t>
      </w:r>
      <w:r w:rsidRPr="00B36B55">
        <w:rPr>
          <w:rFonts w:ascii="Times New Roman" w:hAnsi="Times New Roman" w:cs="Times New Roman"/>
          <w:sz w:val="28"/>
          <w:szCs w:val="28"/>
        </w:rPr>
        <w:t xml:space="preserve"> декабря). Все заседания приводились под председательством В.И.Матюхи.</w:t>
      </w:r>
    </w:p>
    <w:bookmarkEnd w:id="0"/>
    <w:p w14:paraId="5EA62BDE" w14:textId="77777777" w:rsidR="00E213D3" w:rsidRPr="00B36B55" w:rsidRDefault="00A907A6" w:rsidP="00295809">
      <w:pPr>
        <w:jc w:val="both"/>
        <w:rPr>
          <w:rFonts w:ascii="Times New Roman" w:hAnsi="Times New Roman" w:cs="Times New Roman"/>
          <w:sz w:val="28"/>
          <w:szCs w:val="28"/>
        </w:rPr>
      </w:pPr>
      <w:r w:rsidRPr="00B36B55">
        <w:rPr>
          <w:rFonts w:ascii="Times New Roman" w:hAnsi="Times New Roman" w:cs="Times New Roman"/>
          <w:sz w:val="28"/>
          <w:szCs w:val="28"/>
        </w:rPr>
        <w:t xml:space="preserve">Процент явки </w:t>
      </w:r>
      <w:r w:rsidR="00E213D3" w:rsidRPr="00B36B55">
        <w:rPr>
          <w:rFonts w:ascii="Times New Roman" w:hAnsi="Times New Roman" w:cs="Times New Roman"/>
          <w:sz w:val="28"/>
          <w:szCs w:val="28"/>
        </w:rPr>
        <w:t>членов комиссии составил:</w:t>
      </w:r>
    </w:p>
    <w:p w14:paraId="27EDC7AE" w14:textId="2D1966AB" w:rsidR="00A907A6" w:rsidRPr="00B36B55" w:rsidRDefault="00B36B55" w:rsidP="00A907A6">
      <w:pPr>
        <w:ind w:firstLine="708"/>
        <w:jc w:val="both"/>
        <w:rPr>
          <w:rFonts w:ascii="Times New Roman" w:hAnsi="Times New Roman" w:cs="Times New Roman"/>
          <w:sz w:val="28"/>
          <w:szCs w:val="28"/>
        </w:rPr>
      </w:pPr>
      <w:bookmarkStart w:id="1" w:name="_Hlk186094628"/>
      <w:r w:rsidRPr="00B36B55">
        <w:rPr>
          <w:rFonts w:ascii="Times New Roman" w:hAnsi="Times New Roman" w:cs="Times New Roman"/>
          <w:sz w:val="28"/>
          <w:szCs w:val="28"/>
        </w:rPr>
        <w:t>27</w:t>
      </w:r>
      <w:r w:rsidR="00E213D3" w:rsidRPr="00B36B55">
        <w:rPr>
          <w:rFonts w:ascii="Times New Roman" w:hAnsi="Times New Roman" w:cs="Times New Roman"/>
          <w:sz w:val="28"/>
          <w:szCs w:val="28"/>
        </w:rPr>
        <w:t xml:space="preserve"> марта 202</w:t>
      </w:r>
      <w:r w:rsidRPr="00B36B55">
        <w:rPr>
          <w:rFonts w:ascii="Times New Roman" w:hAnsi="Times New Roman" w:cs="Times New Roman"/>
          <w:sz w:val="28"/>
          <w:szCs w:val="28"/>
        </w:rPr>
        <w:t>4</w:t>
      </w:r>
      <w:r w:rsidR="00E213D3" w:rsidRPr="00B36B55">
        <w:rPr>
          <w:rFonts w:ascii="Times New Roman" w:hAnsi="Times New Roman" w:cs="Times New Roman"/>
          <w:sz w:val="28"/>
          <w:szCs w:val="28"/>
        </w:rPr>
        <w:t xml:space="preserve"> года </w:t>
      </w:r>
      <w:r w:rsidRPr="00B36B55">
        <w:rPr>
          <w:rFonts w:ascii="Times New Roman" w:hAnsi="Times New Roman" w:cs="Times New Roman"/>
          <w:sz w:val="28"/>
          <w:szCs w:val="28"/>
        </w:rPr>
        <w:t>11</w:t>
      </w:r>
      <w:r w:rsidR="00295809" w:rsidRPr="00B36B55">
        <w:rPr>
          <w:rFonts w:ascii="Times New Roman" w:hAnsi="Times New Roman" w:cs="Times New Roman"/>
          <w:sz w:val="28"/>
          <w:szCs w:val="28"/>
        </w:rPr>
        <w:t xml:space="preserve"> человек;</w:t>
      </w:r>
    </w:p>
    <w:p w14:paraId="6812247E" w14:textId="0E62FB14" w:rsidR="00E213D3" w:rsidRPr="00B36B55" w:rsidRDefault="00B36B55" w:rsidP="00A907A6">
      <w:pPr>
        <w:ind w:firstLine="708"/>
        <w:jc w:val="both"/>
        <w:rPr>
          <w:rFonts w:ascii="Times New Roman" w:hAnsi="Times New Roman" w:cs="Times New Roman"/>
          <w:color w:val="FF0000"/>
          <w:sz w:val="28"/>
          <w:szCs w:val="28"/>
        </w:rPr>
      </w:pPr>
      <w:r w:rsidRPr="00B36B55">
        <w:rPr>
          <w:rFonts w:ascii="Times New Roman" w:hAnsi="Times New Roman" w:cs="Times New Roman"/>
          <w:sz w:val="28"/>
          <w:szCs w:val="28"/>
        </w:rPr>
        <w:t>28</w:t>
      </w:r>
      <w:r w:rsidR="00E213D3" w:rsidRPr="00B36B55">
        <w:rPr>
          <w:rFonts w:ascii="Times New Roman" w:hAnsi="Times New Roman" w:cs="Times New Roman"/>
          <w:sz w:val="28"/>
          <w:szCs w:val="28"/>
        </w:rPr>
        <w:t xml:space="preserve"> июня 202</w:t>
      </w:r>
      <w:r w:rsidRPr="00B36B55">
        <w:rPr>
          <w:rFonts w:ascii="Times New Roman" w:hAnsi="Times New Roman" w:cs="Times New Roman"/>
          <w:sz w:val="28"/>
          <w:szCs w:val="28"/>
        </w:rPr>
        <w:t>4</w:t>
      </w:r>
      <w:r w:rsidR="00E213D3" w:rsidRPr="00B36B55">
        <w:rPr>
          <w:rFonts w:ascii="Times New Roman" w:hAnsi="Times New Roman" w:cs="Times New Roman"/>
          <w:sz w:val="28"/>
          <w:szCs w:val="28"/>
        </w:rPr>
        <w:t xml:space="preserve"> года </w:t>
      </w:r>
      <w:r w:rsidRPr="00B36B55">
        <w:rPr>
          <w:rFonts w:ascii="Times New Roman" w:hAnsi="Times New Roman" w:cs="Times New Roman"/>
          <w:color w:val="000000" w:themeColor="text1"/>
          <w:sz w:val="28"/>
          <w:szCs w:val="28"/>
        </w:rPr>
        <w:t>11</w:t>
      </w:r>
      <w:r w:rsidR="00295809" w:rsidRPr="00B36B55">
        <w:rPr>
          <w:rFonts w:ascii="Times New Roman" w:hAnsi="Times New Roman" w:cs="Times New Roman"/>
          <w:color w:val="000000" w:themeColor="text1"/>
          <w:sz w:val="28"/>
          <w:szCs w:val="28"/>
        </w:rPr>
        <w:t xml:space="preserve"> человек;</w:t>
      </w:r>
    </w:p>
    <w:p w14:paraId="1B0EDE27" w14:textId="37871275" w:rsidR="00295809" w:rsidRPr="00B36B55" w:rsidRDefault="00B36B55" w:rsidP="00A907A6">
      <w:pPr>
        <w:ind w:firstLine="708"/>
        <w:jc w:val="both"/>
        <w:rPr>
          <w:rFonts w:ascii="Times New Roman" w:hAnsi="Times New Roman" w:cs="Times New Roman"/>
          <w:sz w:val="28"/>
          <w:szCs w:val="28"/>
        </w:rPr>
      </w:pPr>
      <w:r w:rsidRPr="00B36B55">
        <w:rPr>
          <w:rFonts w:ascii="Times New Roman" w:hAnsi="Times New Roman" w:cs="Times New Roman"/>
          <w:sz w:val="28"/>
          <w:szCs w:val="28"/>
        </w:rPr>
        <w:t>27</w:t>
      </w:r>
      <w:r w:rsidR="00295809" w:rsidRPr="00B36B55">
        <w:rPr>
          <w:rFonts w:ascii="Times New Roman" w:hAnsi="Times New Roman" w:cs="Times New Roman"/>
          <w:sz w:val="28"/>
          <w:szCs w:val="28"/>
        </w:rPr>
        <w:t xml:space="preserve"> сентября 2023 года </w:t>
      </w:r>
      <w:r w:rsidR="00295809" w:rsidRPr="00B36B55">
        <w:rPr>
          <w:rFonts w:ascii="Times New Roman" w:hAnsi="Times New Roman" w:cs="Times New Roman"/>
          <w:color w:val="000000" w:themeColor="text1"/>
          <w:sz w:val="28"/>
          <w:szCs w:val="28"/>
        </w:rPr>
        <w:t>11 человек;</w:t>
      </w:r>
    </w:p>
    <w:p w14:paraId="246D329F" w14:textId="4CDB460F" w:rsidR="00295809" w:rsidRPr="00B36B55" w:rsidRDefault="00B36B55" w:rsidP="00A907A6">
      <w:pPr>
        <w:ind w:firstLine="708"/>
        <w:jc w:val="both"/>
        <w:rPr>
          <w:rFonts w:ascii="Times New Roman" w:hAnsi="Times New Roman" w:cs="Times New Roman"/>
          <w:sz w:val="28"/>
          <w:szCs w:val="28"/>
        </w:rPr>
      </w:pPr>
      <w:r w:rsidRPr="00B36B55">
        <w:rPr>
          <w:rFonts w:ascii="Times New Roman" w:hAnsi="Times New Roman" w:cs="Times New Roman"/>
          <w:sz w:val="28"/>
          <w:szCs w:val="28"/>
        </w:rPr>
        <w:t>26</w:t>
      </w:r>
      <w:r w:rsidR="00295809" w:rsidRPr="00B36B55">
        <w:rPr>
          <w:rFonts w:ascii="Times New Roman" w:hAnsi="Times New Roman" w:cs="Times New Roman"/>
          <w:sz w:val="28"/>
          <w:szCs w:val="28"/>
        </w:rPr>
        <w:t xml:space="preserve"> декабря 202</w:t>
      </w:r>
      <w:r w:rsidRPr="00B36B55">
        <w:rPr>
          <w:rFonts w:ascii="Times New Roman" w:hAnsi="Times New Roman" w:cs="Times New Roman"/>
          <w:sz w:val="28"/>
          <w:szCs w:val="28"/>
        </w:rPr>
        <w:t>4</w:t>
      </w:r>
      <w:r w:rsidR="00295809" w:rsidRPr="00B36B55">
        <w:rPr>
          <w:rFonts w:ascii="Times New Roman" w:hAnsi="Times New Roman" w:cs="Times New Roman"/>
          <w:sz w:val="28"/>
          <w:szCs w:val="28"/>
        </w:rPr>
        <w:t xml:space="preserve"> года </w:t>
      </w:r>
      <w:r w:rsidRPr="00B36B55">
        <w:rPr>
          <w:rFonts w:ascii="Times New Roman" w:hAnsi="Times New Roman" w:cs="Times New Roman"/>
          <w:color w:val="000000" w:themeColor="text1"/>
          <w:sz w:val="28"/>
          <w:szCs w:val="28"/>
        </w:rPr>
        <w:t>11</w:t>
      </w:r>
      <w:r w:rsidR="00295809" w:rsidRPr="00B36B55">
        <w:rPr>
          <w:rFonts w:ascii="Times New Roman" w:hAnsi="Times New Roman" w:cs="Times New Roman"/>
          <w:color w:val="000000" w:themeColor="text1"/>
          <w:sz w:val="28"/>
          <w:szCs w:val="28"/>
        </w:rPr>
        <w:t xml:space="preserve"> человек.</w:t>
      </w:r>
    </w:p>
    <w:bookmarkEnd w:id="1"/>
    <w:p w14:paraId="69E5B900" w14:textId="2F8CCAFB" w:rsidR="00D43F22" w:rsidRPr="00B36B55" w:rsidRDefault="00D43F22" w:rsidP="00D43F22">
      <w:pPr>
        <w:spacing w:after="120"/>
        <w:ind w:firstLine="708"/>
        <w:contextualSpacing/>
        <w:jc w:val="both"/>
        <w:rPr>
          <w:rFonts w:ascii="Times New Roman" w:eastAsia="Times New Roman" w:hAnsi="Times New Roman" w:cs="Times New Roman"/>
          <w:color w:val="000000" w:themeColor="text1"/>
          <w:sz w:val="28"/>
          <w:szCs w:val="28"/>
          <w:lang w:eastAsia="ru-RU"/>
        </w:rPr>
      </w:pPr>
      <w:r w:rsidRPr="00B36B55">
        <w:rPr>
          <w:rFonts w:ascii="Times New Roman" w:eastAsia="Times New Roman" w:hAnsi="Times New Roman" w:cs="Times New Roman"/>
          <w:color w:val="000000" w:themeColor="text1"/>
          <w:sz w:val="28"/>
          <w:szCs w:val="28"/>
          <w:lang w:eastAsia="ru-RU"/>
        </w:rPr>
        <w:t xml:space="preserve">На заседаниях Комиссии рассмотрено </w:t>
      </w:r>
      <w:r w:rsidR="008D06A4" w:rsidRPr="00B36B55">
        <w:rPr>
          <w:rFonts w:ascii="Times New Roman" w:eastAsia="Times New Roman" w:hAnsi="Times New Roman" w:cs="Times New Roman"/>
          <w:color w:val="000000" w:themeColor="text1"/>
          <w:sz w:val="28"/>
          <w:szCs w:val="28"/>
          <w:lang w:eastAsia="ru-RU"/>
        </w:rPr>
        <w:t>24</w:t>
      </w:r>
      <w:r w:rsidRPr="00B36B55">
        <w:rPr>
          <w:rFonts w:ascii="Times New Roman" w:eastAsia="Times New Roman" w:hAnsi="Times New Roman" w:cs="Times New Roman"/>
          <w:color w:val="000000" w:themeColor="text1"/>
          <w:sz w:val="28"/>
          <w:szCs w:val="28"/>
          <w:lang w:eastAsia="ru-RU"/>
        </w:rPr>
        <w:t xml:space="preserve"> вопросов предусмотренных</w:t>
      </w:r>
      <w:r w:rsidR="008D06A4" w:rsidRPr="00B36B55">
        <w:rPr>
          <w:rFonts w:ascii="Times New Roman" w:eastAsia="Times New Roman" w:hAnsi="Times New Roman" w:cs="Times New Roman"/>
          <w:color w:val="000000" w:themeColor="text1"/>
          <w:sz w:val="28"/>
          <w:szCs w:val="28"/>
          <w:lang w:eastAsia="ru-RU"/>
        </w:rPr>
        <w:t xml:space="preserve"> планом работы на 202</w:t>
      </w:r>
      <w:r w:rsidR="00B36B55" w:rsidRPr="00B36B55">
        <w:rPr>
          <w:rFonts w:ascii="Times New Roman" w:eastAsia="Times New Roman" w:hAnsi="Times New Roman" w:cs="Times New Roman"/>
          <w:color w:val="000000" w:themeColor="text1"/>
          <w:sz w:val="28"/>
          <w:szCs w:val="28"/>
          <w:lang w:eastAsia="ru-RU"/>
        </w:rPr>
        <w:t>4</w:t>
      </w:r>
      <w:r w:rsidR="008D06A4" w:rsidRPr="00B36B55">
        <w:rPr>
          <w:rFonts w:ascii="Times New Roman" w:eastAsia="Times New Roman" w:hAnsi="Times New Roman" w:cs="Times New Roman"/>
          <w:color w:val="000000" w:themeColor="text1"/>
          <w:sz w:val="28"/>
          <w:szCs w:val="28"/>
          <w:lang w:eastAsia="ru-RU"/>
        </w:rPr>
        <w:t xml:space="preserve"> год.</w:t>
      </w:r>
    </w:p>
    <w:p w14:paraId="2CF72E76" w14:textId="77777777" w:rsidR="00D43F22" w:rsidRPr="00B36B55" w:rsidRDefault="00C135C5" w:rsidP="00F536A8">
      <w:pPr>
        <w:spacing w:after="120"/>
        <w:ind w:firstLine="708"/>
        <w:contextualSpacing/>
        <w:jc w:val="both"/>
        <w:rPr>
          <w:rFonts w:ascii="Times New Roman" w:eastAsia="Times New Roman" w:hAnsi="Times New Roman" w:cs="Times New Roman"/>
          <w:color w:val="000000" w:themeColor="text1"/>
          <w:sz w:val="28"/>
          <w:szCs w:val="28"/>
          <w:lang w:eastAsia="ru-RU"/>
        </w:rPr>
      </w:pPr>
      <w:r w:rsidRPr="00B36B55">
        <w:rPr>
          <w:rFonts w:ascii="Times New Roman" w:eastAsia="Times New Roman" w:hAnsi="Times New Roman" w:cs="Times New Roman"/>
          <w:color w:val="000000" w:themeColor="text1"/>
          <w:sz w:val="28"/>
          <w:szCs w:val="28"/>
          <w:lang w:eastAsia="ru-RU"/>
        </w:rPr>
        <w:t>На каждом заседании присутствуют главы муниципальных образований.</w:t>
      </w:r>
      <w:r w:rsidR="00F536A8" w:rsidRPr="00B36B55">
        <w:rPr>
          <w:rFonts w:ascii="Times New Roman" w:eastAsia="Times New Roman" w:hAnsi="Times New Roman" w:cs="Times New Roman"/>
          <w:color w:val="000000" w:themeColor="text1"/>
          <w:sz w:val="28"/>
          <w:szCs w:val="28"/>
          <w:lang w:eastAsia="ru-RU"/>
        </w:rPr>
        <w:t xml:space="preserve"> </w:t>
      </w:r>
    </w:p>
    <w:p w14:paraId="21BE2934" w14:textId="77777777" w:rsidR="00B252A4" w:rsidRPr="00B36B55" w:rsidRDefault="00B252A4" w:rsidP="00B252A4">
      <w:pPr>
        <w:spacing w:after="120"/>
        <w:ind w:firstLine="708"/>
        <w:contextualSpacing/>
        <w:jc w:val="both"/>
        <w:rPr>
          <w:rFonts w:ascii="Times New Roman" w:eastAsia="Times New Roman" w:hAnsi="Times New Roman" w:cs="Times New Roman"/>
          <w:color w:val="000000" w:themeColor="text1"/>
          <w:sz w:val="28"/>
          <w:szCs w:val="28"/>
          <w:lang w:eastAsia="ru-RU"/>
        </w:rPr>
      </w:pPr>
      <w:r w:rsidRPr="00B36B55">
        <w:rPr>
          <w:rFonts w:ascii="Times New Roman" w:eastAsia="Times New Roman" w:hAnsi="Times New Roman" w:cs="Times New Roman"/>
          <w:color w:val="000000" w:themeColor="text1"/>
          <w:sz w:val="28"/>
          <w:szCs w:val="28"/>
          <w:lang w:eastAsia="ru-RU"/>
        </w:rPr>
        <w:t xml:space="preserve">При антинаркотической комиссии в Усольском муниципальном районе Иркутской области создана рабочая группа для проведения ежеквартального мониторинга и выработке мер по стабилизации наркоситуации на территории Усольского района. Заседание проводится ежеквартально после проведения Антинаркотической комиссии. После обсуждения вопроса по повестки, члены рабочей группы осуществляют выезд в семьи наркозависимых, </w:t>
      </w:r>
      <w:r w:rsidRPr="00B36B55">
        <w:rPr>
          <w:rFonts w:ascii="Times New Roman" w:eastAsia="Times New Roman" w:hAnsi="Times New Roman" w:cs="Times New Roman"/>
          <w:color w:val="000000" w:themeColor="text1"/>
          <w:sz w:val="28"/>
          <w:szCs w:val="28"/>
          <w:lang w:eastAsia="ru-RU"/>
        </w:rPr>
        <w:lastRenderedPageBreak/>
        <w:t>привлеченных к уголовной или к административной зависимости за в сфере незаконного оборота наркотиков.</w:t>
      </w:r>
    </w:p>
    <w:p w14:paraId="173F7C8C" w14:textId="77777777" w:rsidR="00D43F22" w:rsidRPr="00281305" w:rsidRDefault="00D43F22" w:rsidP="00D43F22">
      <w:pPr>
        <w:spacing w:after="120"/>
        <w:contextualSpacing/>
        <w:jc w:val="both"/>
        <w:rPr>
          <w:rFonts w:ascii="Times New Roman" w:eastAsia="Times New Roman" w:hAnsi="Times New Roman" w:cs="Times New Roman"/>
          <w:color w:val="FF0000"/>
          <w:sz w:val="28"/>
          <w:szCs w:val="28"/>
          <w:lang w:eastAsia="ru-RU"/>
        </w:rPr>
      </w:pPr>
    </w:p>
    <w:p w14:paraId="3EB7AA83" w14:textId="329A396F" w:rsidR="007E2B3B" w:rsidRPr="007E2B3B" w:rsidRDefault="007E2B3B" w:rsidP="007E2B3B">
      <w:pPr>
        <w:ind w:firstLine="708"/>
        <w:jc w:val="both"/>
        <w:rPr>
          <w:rFonts w:ascii="Times New Roman" w:hAnsi="Times New Roman" w:cs="Times New Roman"/>
          <w:color w:val="000000" w:themeColor="text1"/>
          <w:sz w:val="28"/>
          <w:szCs w:val="28"/>
        </w:rPr>
      </w:pPr>
      <w:r w:rsidRPr="007E2B3B">
        <w:rPr>
          <w:rFonts w:ascii="Times New Roman" w:hAnsi="Times New Roman" w:cs="Times New Roman"/>
          <w:color w:val="000000" w:themeColor="text1"/>
          <w:sz w:val="28"/>
          <w:szCs w:val="28"/>
        </w:rPr>
        <w:t>27 марта 2024 года;</w:t>
      </w:r>
    </w:p>
    <w:p w14:paraId="27152D3F" w14:textId="6AEA1E53" w:rsidR="007E2B3B" w:rsidRPr="007E2B3B" w:rsidRDefault="007E2B3B" w:rsidP="007E2B3B">
      <w:pPr>
        <w:ind w:firstLine="708"/>
        <w:jc w:val="both"/>
        <w:rPr>
          <w:rFonts w:ascii="Times New Roman" w:hAnsi="Times New Roman" w:cs="Times New Roman"/>
          <w:color w:val="000000" w:themeColor="text1"/>
          <w:sz w:val="28"/>
          <w:szCs w:val="28"/>
        </w:rPr>
      </w:pPr>
      <w:r w:rsidRPr="007E2B3B">
        <w:rPr>
          <w:rFonts w:ascii="Times New Roman" w:hAnsi="Times New Roman" w:cs="Times New Roman"/>
          <w:color w:val="000000" w:themeColor="text1"/>
          <w:sz w:val="28"/>
          <w:szCs w:val="28"/>
        </w:rPr>
        <w:t>28 июня 2024 года;</w:t>
      </w:r>
    </w:p>
    <w:p w14:paraId="72759290" w14:textId="584048F7" w:rsidR="007E2B3B" w:rsidRPr="007E2B3B" w:rsidRDefault="007E2B3B" w:rsidP="007E2B3B">
      <w:pPr>
        <w:ind w:firstLine="708"/>
        <w:jc w:val="both"/>
        <w:rPr>
          <w:rFonts w:ascii="Times New Roman" w:hAnsi="Times New Roman" w:cs="Times New Roman"/>
          <w:color w:val="000000" w:themeColor="text1"/>
          <w:sz w:val="28"/>
          <w:szCs w:val="28"/>
        </w:rPr>
      </w:pPr>
      <w:r w:rsidRPr="007E2B3B">
        <w:rPr>
          <w:rFonts w:ascii="Times New Roman" w:hAnsi="Times New Roman" w:cs="Times New Roman"/>
          <w:color w:val="000000" w:themeColor="text1"/>
          <w:sz w:val="28"/>
          <w:szCs w:val="28"/>
        </w:rPr>
        <w:t>27 сентября 2023 года;</w:t>
      </w:r>
    </w:p>
    <w:p w14:paraId="2384A5DC" w14:textId="1BAAEB67" w:rsidR="007E2B3B" w:rsidRPr="007E2B3B" w:rsidRDefault="007E2B3B" w:rsidP="007E2B3B">
      <w:pPr>
        <w:ind w:firstLine="708"/>
        <w:jc w:val="both"/>
        <w:rPr>
          <w:rFonts w:ascii="Times New Roman" w:hAnsi="Times New Roman" w:cs="Times New Roman"/>
          <w:color w:val="000000" w:themeColor="text1"/>
          <w:sz w:val="28"/>
          <w:szCs w:val="28"/>
        </w:rPr>
      </w:pPr>
      <w:r w:rsidRPr="007E2B3B">
        <w:rPr>
          <w:rFonts w:ascii="Times New Roman" w:hAnsi="Times New Roman" w:cs="Times New Roman"/>
          <w:color w:val="000000" w:themeColor="text1"/>
          <w:sz w:val="28"/>
          <w:szCs w:val="28"/>
        </w:rPr>
        <w:t>26 декабря 2024 года.</w:t>
      </w:r>
    </w:p>
    <w:p w14:paraId="4C66357B" w14:textId="41A6614B" w:rsidR="00B252A4" w:rsidRPr="007E2B3B" w:rsidRDefault="00AE48D4" w:rsidP="00AE48D4">
      <w:pPr>
        <w:ind w:firstLine="708"/>
        <w:jc w:val="both"/>
        <w:rPr>
          <w:rFonts w:ascii="Times New Roman" w:hAnsi="Times New Roman" w:cs="Times New Roman"/>
          <w:color w:val="000000" w:themeColor="text1"/>
          <w:sz w:val="28"/>
          <w:szCs w:val="28"/>
        </w:rPr>
      </w:pPr>
      <w:r w:rsidRPr="007E2B3B">
        <w:rPr>
          <w:rFonts w:ascii="Times New Roman" w:hAnsi="Times New Roman" w:cs="Times New Roman"/>
          <w:color w:val="000000" w:themeColor="text1"/>
          <w:sz w:val="28"/>
          <w:szCs w:val="28"/>
        </w:rPr>
        <w:t>В течение года проводилась информационная деятельность среди населения Усольского района. Секретарем антинаркотической комиссии раздавались информационные</w:t>
      </w:r>
      <w:r w:rsidR="007E2B3B" w:rsidRPr="007E2B3B">
        <w:rPr>
          <w:rFonts w:ascii="Times New Roman" w:hAnsi="Times New Roman" w:cs="Times New Roman"/>
          <w:color w:val="000000" w:themeColor="text1"/>
          <w:sz w:val="28"/>
          <w:szCs w:val="28"/>
        </w:rPr>
        <w:t xml:space="preserve"> </w:t>
      </w:r>
      <w:r w:rsidRPr="007E2B3B">
        <w:rPr>
          <w:rFonts w:ascii="Times New Roman" w:hAnsi="Times New Roman" w:cs="Times New Roman"/>
          <w:color w:val="000000" w:themeColor="text1"/>
          <w:sz w:val="28"/>
          <w:szCs w:val="28"/>
        </w:rPr>
        <w:t>памятки</w:t>
      </w:r>
      <w:r w:rsidR="007E2B3B" w:rsidRPr="007E2B3B">
        <w:rPr>
          <w:rFonts w:ascii="Times New Roman" w:hAnsi="Times New Roman" w:cs="Times New Roman"/>
          <w:color w:val="000000" w:themeColor="text1"/>
          <w:sz w:val="28"/>
          <w:szCs w:val="28"/>
        </w:rPr>
        <w:t>,</w:t>
      </w:r>
      <w:r w:rsidRPr="007E2B3B">
        <w:rPr>
          <w:rFonts w:ascii="Times New Roman" w:hAnsi="Times New Roman" w:cs="Times New Roman"/>
          <w:color w:val="000000" w:themeColor="text1"/>
          <w:sz w:val="28"/>
          <w:szCs w:val="28"/>
        </w:rPr>
        <w:t xml:space="preserve"> которые разработаны в рамках подпрограммы «Здоровое поколение» на 2020-202</w:t>
      </w:r>
      <w:r w:rsidR="00BE161E">
        <w:rPr>
          <w:rFonts w:ascii="Times New Roman" w:hAnsi="Times New Roman" w:cs="Times New Roman"/>
          <w:color w:val="000000" w:themeColor="text1"/>
          <w:sz w:val="28"/>
          <w:szCs w:val="28"/>
        </w:rPr>
        <w:t>6</w:t>
      </w:r>
      <w:r w:rsidRPr="007E2B3B">
        <w:rPr>
          <w:rFonts w:ascii="Times New Roman" w:hAnsi="Times New Roman" w:cs="Times New Roman"/>
          <w:color w:val="000000" w:themeColor="text1"/>
          <w:sz w:val="28"/>
          <w:szCs w:val="28"/>
        </w:rPr>
        <w:t xml:space="preserve"> годы муниципальной программы Усольского района «Молодежь Усольского района» на 2020-202</w:t>
      </w:r>
      <w:r w:rsidR="00BE161E">
        <w:rPr>
          <w:rFonts w:ascii="Times New Roman" w:hAnsi="Times New Roman" w:cs="Times New Roman"/>
          <w:color w:val="000000" w:themeColor="text1"/>
          <w:sz w:val="28"/>
          <w:szCs w:val="28"/>
        </w:rPr>
        <w:t>6</w:t>
      </w:r>
      <w:r w:rsidRPr="007E2B3B">
        <w:rPr>
          <w:rFonts w:ascii="Times New Roman" w:hAnsi="Times New Roman" w:cs="Times New Roman"/>
          <w:color w:val="000000" w:themeColor="text1"/>
          <w:sz w:val="28"/>
          <w:szCs w:val="28"/>
        </w:rPr>
        <w:t xml:space="preserve"> годы (Листовка уничтожение дикорастущей конопли 1000шт),</w:t>
      </w:r>
      <w:r w:rsidRPr="007E2B3B">
        <w:rPr>
          <w:color w:val="000000" w:themeColor="text1"/>
        </w:rPr>
        <w:t xml:space="preserve"> (</w:t>
      </w:r>
      <w:r w:rsidRPr="007E2B3B">
        <w:rPr>
          <w:rFonts w:ascii="Times New Roman" w:hAnsi="Times New Roman" w:cs="Times New Roman"/>
          <w:color w:val="000000" w:themeColor="text1"/>
          <w:sz w:val="28"/>
          <w:szCs w:val="28"/>
        </w:rPr>
        <w:t>Информационная закладка юридическая 1000 шт.). Проводится профилактический мероприятия с привлечением телевидения 11 канал, выпуски транслируются в новостных выпусках телевизионного канала.</w:t>
      </w:r>
      <w:r w:rsidR="00925FE5" w:rsidRPr="007E2B3B">
        <w:rPr>
          <w:rFonts w:ascii="Times New Roman" w:hAnsi="Times New Roman" w:cs="Times New Roman"/>
          <w:color w:val="000000" w:themeColor="text1"/>
          <w:sz w:val="28"/>
          <w:szCs w:val="28"/>
        </w:rPr>
        <w:t xml:space="preserve"> В каждом поселении района есть информационные группы в месенджерах, специалистам администрации систематически направляется информация для размещения</w:t>
      </w:r>
      <w:r w:rsidR="006E52EC">
        <w:rPr>
          <w:rFonts w:ascii="Times New Roman" w:hAnsi="Times New Roman" w:cs="Times New Roman"/>
          <w:color w:val="000000" w:themeColor="text1"/>
          <w:sz w:val="28"/>
          <w:szCs w:val="28"/>
        </w:rPr>
        <w:t xml:space="preserve"> </w:t>
      </w:r>
      <w:bookmarkStart w:id="2" w:name="_GoBack"/>
      <w:bookmarkEnd w:id="2"/>
      <w:proofErr w:type="gramStart"/>
      <w:r w:rsidR="00925FE5" w:rsidRPr="007E2B3B">
        <w:rPr>
          <w:rFonts w:ascii="Times New Roman" w:hAnsi="Times New Roman" w:cs="Times New Roman"/>
          <w:color w:val="000000" w:themeColor="text1"/>
          <w:sz w:val="28"/>
          <w:szCs w:val="28"/>
        </w:rPr>
        <w:t>публикаций</w:t>
      </w:r>
      <w:proofErr w:type="gramEnd"/>
      <w:r w:rsidR="00925FE5" w:rsidRPr="007E2B3B">
        <w:rPr>
          <w:rFonts w:ascii="Times New Roman" w:hAnsi="Times New Roman" w:cs="Times New Roman"/>
          <w:color w:val="000000" w:themeColor="text1"/>
          <w:sz w:val="28"/>
          <w:szCs w:val="28"/>
        </w:rPr>
        <w:t xml:space="preserve"> направленных на профилактику незаконного оборота наркотиков. </w:t>
      </w:r>
    </w:p>
    <w:p w14:paraId="081EA088" w14:textId="77777777" w:rsidR="00295809" w:rsidRPr="007E2B3B" w:rsidRDefault="00925FE5" w:rsidP="00295809">
      <w:pPr>
        <w:ind w:firstLine="708"/>
        <w:jc w:val="both"/>
        <w:rPr>
          <w:rFonts w:ascii="Times New Roman" w:hAnsi="Times New Roman" w:cs="Times New Roman"/>
          <w:color w:val="000000" w:themeColor="text1"/>
          <w:sz w:val="28"/>
          <w:szCs w:val="28"/>
        </w:rPr>
      </w:pPr>
      <w:r w:rsidRPr="007E2B3B">
        <w:rPr>
          <w:rFonts w:ascii="Times New Roman" w:hAnsi="Times New Roman" w:cs="Times New Roman"/>
          <w:color w:val="000000" w:themeColor="text1"/>
          <w:sz w:val="28"/>
          <w:szCs w:val="28"/>
        </w:rPr>
        <w:t>Ежегодно секретарь комиссии посещает обучающий семинар</w:t>
      </w:r>
    </w:p>
    <w:p w14:paraId="1A0123A7" w14:textId="77777777" w:rsidR="00843311" w:rsidRPr="009B61E3" w:rsidRDefault="00843311" w:rsidP="00843311">
      <w:pPr>
        <w:pStyle w:val="a3"/>
        <w:numPr>
          <w:ilvl w:val="0"/>
          <w:numId w:val="2"/>
        </w:numPr>
        <w:spacing w:after="0" w:line="240" w:lineRule="auto"/>
        <w:ind w:left="0" w:firstLine="709"/>
        <w:jc w:val="both"/>
        <w:rPr>
          <w:rFonts w:ascii="Times New Roman" w:hAnsi="Times New Roman" w:cs="Times New Roman"/>
          <w:b/>
          <w:bCs/>
          <w:sz w:val="28"/>
          <w:szCs w:val="28"/>
        </w:rPr>
      </w:pPr>
      <w:r w:rsidRPr="009B61E3">
        <w:rPr>
          <w:rFonts w:ascii="Times New Roman" w:hAnsi="Times New Roman" w:cs="Times New Roman"/>
          <w:b/>
          <w:bCs/>
          <w:sz w:val="28"/>
          <w:szCs w:val="28"/>
        </w:rPr>
        <w:t>Деятельность комиссии по анализу эффективности исполнения муниципальной целевой программы (подпрограммы) в сфере государственной антинаркотической политики.</w:t>
      </w:r>
    </w:p>
    <w:p w14:paraId="38C17185" w14:textId="77777777" w:rsidR="00326753" w:rsidRPr="009B61E3" w:rsidRDefault="00326753" w:rsidP="00326753">
      <w:pPr>
        <w:ind w:firstLine="708"/>
        <w:jc w:val="both"/>
        <w:rPr>
          <w:rFonts w:ascii="Times New Roman" w:hAnsi="Times New Roman" w:cs="Times New Roman"/>
          <w:sz w:val="28"/>
          <w:szCs w:val="28"/>
        </w:rPr>
      </w:pPr>
      <w:r w:rsidRPr="009B61E3">
        <w:rPr>
          <w:rFonts w:ascii="Times New Roman" w:hAnsi="Times New Roman" w:cs="Times New Roman"/>
          <w:sz w:val="28"/>
          <w:szCs w:val="28"/>
        </w:rPr>
        <w:t>В рамках подпрограммы «Здоровое поколение» осуществлялась реализация мероприятий, направленных на снижение объемов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14:paraId="702CC977" w14:textId="77777777" w:rsidR="00326753" w:rsidRPr="00281305" w:rsidRDefault="00326753" w:rsidP="00326753">
      <w:pPr>
        <w:ind w:firstLine="708"/>
        <w:jc w:val="both"/>
        <w:rPr>
          <w:rFonts w:ascii="Times New Roman" w:hAnsi="Times New Roman" w:cs="Times New Roman"/>
          <w:color w:val="FF0000"/>
          <w:sz w:val="28"/>
          <w:szCs w:val="28"/>
        </w:rPr>
      </w:pPr>
      <w:r w:rsidRPr="009B61E3">
        <w:rPr>
          <w:rFonts w:ascii="Times New Roman" w:hAnsi="Times New Roman" w:cs="Times New Roman"/>
          <w:sz w:val="28"/>
          <w:szCs w:val="28"/>
        </w:rPr>
        <w:t xml:space="preserve">Фактическое финансирование мероприятий подпрограммы составило </w:t>
      </w:r>
      <w:r w:rsidR="009B61E3" w:rsidRPr="009B61E3">
        <w:rPr>
          <w:rFonts w:ascii="Times New Roman" w:hAnsi="Times New Roman" w:cs="Times New Roman"/>
          <w:sz w:val="28"/>
          <w:szCs w:val="28"/>
        </w:rPr>
        <w:t xml:space="preserve">122 000 </w:t>
      </w:r>
      <w:r w:rsidRPr="009B61E3">
        <w:rPr>
          <w:rFonts w:ascii="Times New Roman" w:hAnsi="Times New Roman" w:cs="Times New Roman"/>
          <w:sz w:val="28"/>
          <w:szCs w:val="28"/>
        </w:rPr>
        <w:t xml:space="preserve">рублей </w:t>
      </w:r>
      <w:r w:rsidRPr="00D62BE4">
        <w:rPr>
          <w:rFonts w:ascii="Times New Roman" w:hAnsi="Times New Roman" w:cs="Times New Roman"/>
          <w:sz w:val="28"/>
          <w:szCs w:val="28"/>
        </w:rPr>
        <w:t>(</w:t>
      </w:r>
      <w:r w:rsidR="009B61E3" w:rsidRPr="00D62BE4">
        <w:rPr>
          <w:rFonts w:ascii="Times New Roman" w:hAnsi="Times New Roman" w:cs="Times New Roman"/>
          <w:sz w:val="28"/>
          <w:szCs w:val="28"/>
        </w:rPr>
        <w:t>99,2</w:t>
      </w:r>
      <w:r w:rsidRPr="00D62BE4">
        <w:rPr>
          <w:rFonts w:ascii="Times New Roman" w:hAnsi="Times New Roman" w:cs="Times New Roman"/>
          <w:sz w:val="28"/>
          <w:szCs w:val="28"/>
        </w:rPr>
        <w:t xml:space="preserve"> % </w:t>
      </w:r>
      <w:r w:rsidR="009B61E3" w:rsidRPr="00D62BE4">
        <w:rPr>
          <w:rFonts w:ascii="Times New Roman" w:hAnsi="Times New Roman" w:cs="Times New Roman"/>
          <w:sz w:val="28"/>
          <w:szCs w:val="28"/>
        </w:rPr>
        <w:t>исполнения</w:t>
      </w:r>
      <w:r w:rsidRPr="00D62BE4">
        <w:rPr>
          <w:rFonts w:ascii="Times New Roman" w:hAnsi="Times New Roman" w:cs="Times New Roman"/>
          <w:sz w:val="28"/>
          <w:szCs w:val="28"/>
        </w:rPr>
        <w:t>).</w:t>
      </w:r>
    </w:p>
    <w:p w14:paraId="0139C562" w14:textId="77777777" w:rsidR="00326753" w:rsidRPr="00D62BE4" w:rsidRDefault="00326753" w:rsidP="00326753">
      <w:pPr>
        <w:ind w:firstLine="708"/>
        <w:jc w:val="both"/>
        <w:rPr>
          <w:rFonts w:ascii="Times New Roman" w:hAnsi="Times New Roman" w:cs="Times New Roman"/>
          <w:sz w:val="28"/>
          <w:szCs w:val="28"/>
        </w:rPr>
      </w:pPr>
      <w:r w:rsidRPr="00D62BE4">
        <w:rPr>
          <w:rFonts w:ascii="Times New Roman" w:hAnsi="Times New Roman" w:cs="Times New Roman"/>
          <w:sz w:val="28"/>
          <w:szCs w:val="28"/>
        </w:rPr>
        <w:t xml:space="preserve">По исполнению мероприятия 1. «Содействие в проведении мероприятий по выявлению на ранних этапах формирования наркотической зависимости </w:t>
      </w:r>
      <w:proofErr w:type="gramStart"/>
      <w:r w:rsidRPr="00D62BE4">
        <w:rPr>
          <w:rFonts w:ascii="Times New Roman" w:hAnsi="Times New Roman" w:cs="Times New Roman"/>
          <w:sz w:val="28"/>
          <w:szCs w:val="28"/>
        </w:rPr>
        <w:t>у  обучающихся</w:t>
      </w:r>
      <w:proofErr w:type="gramEnd"/>
      <w:r w:rsidRPr="00D62BE4">
        <w:rPr>
          <w:rFonts w:ascii="Times New Roman" w:hAnsi="Times New Roman" w:cs="Times New Roman"/>
          <w:sz w:val="28"/>
          <w:szCs w:val="28"/>
        </w:rPr>
        <w:t xml:space="preserve"> общеобразовательных учреждений».  </w:t>
      </w:r>
    </w:p>
    <w:p w14:paraId="2055EA7D" w14:textId="77777777" w:rsidR="00326753" w:rsidRPr="00D62BE4" w:rsidRDefault="00326753" w:rsidP="00326753">
      <w:pPr>
        <w:ind w:firstLine="708"/>
        <w:jc w:val="both"/>
        <w:rPr>
          <w:rFonts w:ascii="Times New Roman" w:hAnsi="Times New Roman" w:cs="Times New Roman"/>
          <w:sz w:val="28"/>
          <w:szCs w:val="28"/>
        </w:rPr>
      </w:pPr>
      <w:r w:rsidRPr="00D62BE4">
        <w:rPr>
          <w:rFonts w:ascii="Times New Roman" w:hAnsi="Times New Roman" w:cs="Times New Roman"/>
          <w:sz w:val="28"/>
          <w:szCs w:val="28"/>
        </w:rPr>
        <w:t xml:space="preserve">Финансирование на данное мероприятие не требовалось. </w:t>
      </w:r>
    </w:p>
    <w:p w14:paraId="1B11857F" w14:textId="77777777" w:rsidR="00326753" w:rsidRPr="00357020" w:rsidRDefault="00326753" w:rsidP="00326753">
      <w:pPr>
        <w:ind w:firstLine="708"/>
        <w:jc w:val="both"/>
        <w:rPr>
          <w:rFonts w:ascii="Times New Roman" w:hAnsi="Times New Roman" w:cs="Times New Roman"/>
          <w:sz w:val="28"/>
          <w:szCs w:val="28"/>
        </w:rPr>
      </w:pPr>
      <w:r w:rsidRPr="00357020">
        <w:rPr>
          <w:rFonts w:ascii="Times New Roman" w:hAnsi="Times New Roman" w:cs="Times New Roman"/>
          <w:sz w:val="28"/>
          <w:szCs w:val="28"/>
        </w:rPr>
        <w:t>В 202</w:t>
      </w:r>
      <w:r w:rsidR="009B61E3" w:rsidRPr="00357020">
        <w:rPr>
          <w:rFonts w:ascii="Times New Roman" w:hAnsi="Times New Roman" w:cs="Times New Roman"/>
          <w:sz w:val="28"/>
          <w:szCs w:val="28"/>
        </w:rPr>
        <w:t>4</w:t>
      </w:r>
      <w:r w:rsidRPr="00357020">
        <w:rPr>
          <w:rFonts w:ascii="Times New Roman" w:hAnsi="Times New Roman" w:cs="Times New Roman"/>
          <w:sz w:val="28"/>
          <w:szCs w:val="28"/>
        </w:rPr>
        <w:t xml:space="preserve"> году СПТ прошли 1</w:t>
      </w:r>
      <w:r w:rsidR="009B61E3" w:rsidRPr="00357020">
        <w:rPr>
          <w:rFonts w:ascii="Times New Roman" w:hAnsi="Times New Roman" w:cs="Times New Roman"/>
          <w:sz w:val="28"/>
          <w:szCs w:val="28"/>
        </w:rPr>
        <w:t>904</w:t>
      </w:r>
      <w:r w:rsidRPr="00357020">
        <w:rPr>
          <w:rFonts w:ascii="Times New Roman" w:hAnsi="Times New Roman" w:cs="Times New Roman"/>
          <w:sz w:val="28"/>
          <w:szCs w:val="28"/>
        </w:rPr>
        <w:t xml:space="preserve"> школьников и </w:t>
      </w:r>
      <w:r w:rsidR="009B61E3" w:rsidRPr="00357020">
        <w:rPr>
          <w:rFonts w:ascii="Times New Roman" w:hAnsi="Times New Roman" w:cs="Times New Roman"/>
          <w:sz w:val="28"/>
          <w:szCs w:val="28"/>
        </w:rPr>
        <w:t>316</w:t>
      </w:r>
      <w:r w:rsidRPr="00357020">
        <w:rPr>
          <w:rFonts w:ascii="Times New Roman" w:hAnsi="Times New Roman" w:cs="Times New Roman"/>
          <w:sz w:val="28"/>
          <w:szCs w:val="28"/>
        </w:rPr>
        <w:t xml:space="preserve"> студентов техникума. </w:t>
      </w:r>
    </w:p>
    <w:p w14:paraId="2E1A8775" w14:textId="77777777" w:rsidR="00D62BE4" w:rsidRDefault="00D62BE4" w:rsidP="00D62BE4">
      <w:pPr>
        <w:pStyle w:val="pt-a-000040"/>
        <w:spacing w:before="0" w:beforeAutospacing="0" w:after="0" w:afterAutospacing="0"/>
        <w:ind w:firstLine="709"/>
        <w:jc w:val="both"/>
        <w:rPr>
          <w:rStyle w:val="pt-a0-000022"/>
          <w:color w:val="000000"/>
          <w:sz w:val="28"/>
          <w:szCs w:val="28"/>
        </w:rPr>
      </w:pPr>
      <w:r w:rsidRPr="005B4C96">
        <w:rPr>
          <w:b/>
          <w:sz w:val="28"/>
          <w:szCs w:val="28"/>
        </w:rPr>
        <w:lastRenderedPageBreak/>
        <w:t xml:space="preserve">В рамках подпрограммы </w:t>
      </w:r>
      <w:r>
        <w:rPr>
          <w:sz w:val="28"/>
          <w:szCs w:val="28"/>
        </w:rPr>
        <w:t>«Здоровое поколение»</w:t>
      </w:r>
      <w:r w:rsidRPr="00F26A70">
        <w:rPr>
          <w:sz w:val="28"/>
          <w:szCs w:val="28"/>
        </w:rPr>
        <w:t xml:space="preserve"> </w:t>
      </w:r>
      <w:r>
        <w:rPr>
          <w:sz w:val="28"/>
          <w:szCs w:val="28"/>
        </w:rPr>
        <w:t>осуществлялась реализация мероприятий, направленных на с</w:t>
      </w:r>
      <w:r w:rsidRPr="00186903">
        <w:rPr>
          <w:sz w:val="28"/>
          <w:szCs w:val="28"/>
        </w:rPr>
        <w:t>нижение объемов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14:paraId="4ACB5C1C" w14:textId="576E8954" w:rsidR="00D62BE4" w:rsidRDefault="00D62BE4" w:rsidP="00D62BE4">
      <w:pPr>
        <w:spacing w:after="0" w:line="240" w:lineRule="auto"/>
        <w:ind w:firstLine="709"/>
        <w:jc w:val="both"/>
        <w:rPr>
          <w:rFonts w:ascii="Times New Roman" w:hAnsi="Times New Roman" w:cs="Times New Roman"/>
          <w:sz w:val="28"/>
          <w:szCs w:val="28"/>
        </w:rPr>
      </w:pPr>
      <w:r w:rsidRPr="00B8638B">
        <w:rPr>
          <w:rFonts w:ascii="Times New Roman" w:hAnsi="Times New Roman" w:cs="Times New Roman"/>
          <w:sz w:val="28"/>
          <w:szCs w:val="28"/>
        </w:rPr>
        <w:t xml:space="preserve">Фактическое финансирование мероприятий подпрограммы составило </w:t>
      </w:r>
      <w:r>
        <w:rPr>
          <w:rFonts w:ascii="Times New Roman" w:hAnsi="Times New Roman" w:cs="Times New Roman"/>
          <w:sz w:val="28"/>
          <w:szCs w:val="28"/>
        </w:rPr>
        <w:t>73,39</w:t>
      </w:r>
      <w:r w:rsidRPr="00B8638B">
        <w:rPr>
          <w:rFonts w:ascii="Times New Roman" w:hAnsi="Times New Roman" w:cs="Times New Roman"/>
          <w:sz w:val="28"/>
          <w:szCs w:val="28"/>
        </w:rPr>
        <w:t> тыс. руб.</w:t>
      </w:r>
      <w:r>
        <w:rPr>
          <w:rFonts w:ascii="Times New Roman" w:hAnsi="Times New Roman" w:cs="Times New Roman"/>
          <w:sz w:val="28"/>
          <w:szCs w:val="28"/>
        </w:rPr>
        <w:t xml:space="preserve"> (59,7% от планового значения).</w:t>
      </w:r>
    </w:p>
    <w:p w14:paraId="76997862" w14:textId="46973C3F" w:rsidR="00D62BE4" w:rsidRPr="00A85AA3" w:rsidRDefault="00D62BE4" w:rsidP="00D62BE4">
      <w:pPr>
        <w:spacing w:after="0" w:line="240" w:lineRule="auto"/>
        <w:ind w:firstLine="709"/>
        <w:jc w:val="both"/>
        <w:rPr>
          <w:rFonts w:ascii="Times New Roman" w:hAnsi="Times New Roman" w:cs="Times New Roman"/>
          <w:sz w:val="28"/>
          <w:szCs w:val="28"/>
        </w:rPr>
      </w:pPr>
      <w:r w:rsidRPr="005B4C96">
        <w:rPr>
          <w:rFonts w:ascii="Times New Roman" w:hAnsi="Times New Roman" w:cs="Times New Roman"/>
          <w:b/>
          <w:sz w:val="28"/>
          <w:szCs w:val="28"/>
        </w:rPr>
        <w:t>По исполнению мероприятия 1.</w:t>
      </w:r>
      <w:r>
        <w:rPr>
          <w:rFonts w:ascii="Times New Roman" w:hAnsi="Times New Roman" w:cs="Times New Roman"/>
          <w:sz w:val="28"/>
          <w:szCs w:val="28"/>
        </w:rPr>
        <w:t xml:space="preserve"> </w:t>
      </w:r>
      <w:r w:rsidRPr="00A85AA3">
        <w:rPr>
          <w:rFonts w:ascii="Times New Roman" w:hAnsi="Times New Roman" w:cs="Times New Roman"/>
          <w:sz w:val="28"/>
          <w:szCs w:val="28"/>
        </w:rPr>
        <w:t xml:space="preserve">«Содействие в проведении мероприятий по выявлению на ранних этапах формирования наркотической зависимости у обучающихся общеобразовательных учреждений».  </w:t>
      </w:r>
    </w:p>
    <w:p w14:paraId="78AC3C1D" w14:textId="77777777" w:rsidR="00D62BE4" w:rsidRPr="00A85AA3" w:rsidRDefault="00D62BE4" w:rsidP="00D62BE4">
      <w:pPr>
        <w:spacing w:after="0" w:line="240" w:lineRule="auto"/>
        <w:ind w:firstLine="709"/>
        <w:jc w:val="both"/>
        <w:rPr>
          <w:rFonts w:ascii="Times New Roman" w:hAnsi="Times New Roman" w:cs="Times New Roman"/>
          <w:sz w:val="28"/>
          <w:szCs w:val="28"/>
        </w:rPr>
      </w:pPr>
      <w:r w:rsidRPr="00A85AA3">
        <w:rPr>
          <w:rFonts w:ascii="Times New Roman" w:hAnsi="Times New Roman" w:cs="Times New Roman"/>
          <w:sz w:val="28"/>
          <w:szCs w:val="28"/>
        </w:rPr>
        <w:t xml:space="preserve">Финансирование на данное мероприятие не требовалось. </w:t>
      </w:r>
    </w:p>
    <w:p w14:paraId="028B0FC3" w14:textId="335478E8" w:rsidR="00D62BE4" w:rsidRPr="00061697" w:rsidRDefault="00D62BE4" w:rsidP="00D62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ED02A3">
        <w:rPr>
          <w:rFonts w:ascii="Times New Roman" w:hAnsi="Times New Roman" w:cs="Times New Roman"/>
          <w:sz w:val="28"/>
          <w:szCs w:val="28"/>
        </w:rPr>
        <w:t>ПТ прошл</w:t>
      </w:r>
      <w:r>
        <w:rPr>
          <w:rFonts w:ascii="Times New Roman" w:hAnsi="Times New Roman" w:cs="Times New Roman"/>
          <w:sz w:val="28"/>
          <w:szCs w:val="28"/>
        </w:rPr>
        <w:t>и</w:t>
      </w:r>
      <w:r w:rsidRPr="00ED02A3">
        <w:rPr>
          <w:rFonts w:ascii="Times New Roman" w:hAnsi="Times New Roman" w:cs="Times New Roman"/>
          <w:sz w:val="28"/>
          <w:szCs w:val="28"/>
        </w:rPr>
        <w:t xml:space="preserve"> </w:t>
      </w:r>
      <w:r>
        <w:rPr>
          <w:rFonts w:ascii="Times New Roman" w:hAnsi="Times New Roman" w:cs="Times New Roman"/>
          <w:sz w:val="28"/>
          <w:szCs w:val="28"/>
        </w:rPr>
        <w:t>190</w:t>
      </w:r>
      <w:r w:rsidR="00B57C79">
        <w:rPr>
          <w:rFonts w:ascii="Times New Roman" w:hAnsi="Times New Roman" w:cs="Times New Roman"/>
          <w:sz w:val="28"/>
          <w:szCs w:val="28"/>
        </w:rPr>
        <w:t>4</w:t>
      </w:r>
      <w:r w:rsidRPr="00E80207">
        <w:rPr>
          <w:rFonts w:ascii="Times New Roman" w:hAnsi="Times New Roman" w:cs="Times New Roman"/>
          <w:sz w:val="28"/>
          <w:szCs w:val="28"/>
        </w:rPr>
        <w:t xml:space="preserve"> школьников (</w:t>
      </w:r>
      <w:r>
        <w:rPr>
          <w:rFonts w:ascii="Times New Roman" w:hAnsi="Times New Roman" w:cs="Times New Roman"/>
          <w:sz w:val="28"/>
          <w:szCs w:val="28"/>
        </w:rPr>
        <w:t>14,1</w:t>
      </w:r>
      <w:r w:rsidRPr="00ED02A3">
        <w:rPr>
          <w:rFonts w:ascii="Times New Roman" w:hAnsi="Times New Roman" w:cs="Times New Roman"/>
          <w:sz w:val="28"/>
          <w:szCs w:val="28"/>
        </w:rPr>
        <w:t xml:space="preserve"> % от числа всей молодежи)</w:t>
      </w:r>
      <w:r w:rsidRPr="00E80207">
        <w:rPr>
          <w:rFonts w:ascii="Times New Roman" w:hAnsi="Times New Roman" w:cs="Times New Roman"/>
          <w:sz w:val="28"/>
          <w:szCs w:val="28"/>
        </w:rPr>
        <w:t xml:space="preserve">. </w:t>
      </w:r>
    </w:p>
    <w:p w14:paraId="2BE85C9F" w14:textId="77777777" w:rsidR="00D62BE4" w:rsidRDefault="00D62BE4" w:rsidP="00D62BE4">
      <w:pPr>
        <w:widowControl w:val="0"/>
        <w:suppressAutoHyphens/>
        <w:spacing w:after="0" w:line="240" w:lineRule="auto"/>
        <w:ind w:firstLine="709"/>
        <w:jc w:val="both"/>
        <w:rPr>
          <w:rStyle w:val="pt-a0-000022"/>
          <w:color w:val="000000"/>
          <w:sz w:val="28"/>
          <w:szCs w:val="28"/>
        </w:rPr>
      </w:pPr>
      <w:r w:rsidRPr="005B4C96">
        <w:rPr>
          <w:rFonts w:ascii="Times New Roman" w:hAnsi="Times New Roman" w:cs="Times New Roman"/>
          <w:b/>
          <w:sz w:val="28"/>
          <w:szCs w:val="28"/>
        </w:rPr>
        <w:t>По</w:t>
      </w:r>
      <w:r w:rsidRPr="005B4C96">
        <w:rPr>
          <w:b/>
          <w:sz w:val="28"/>
          <w:szCs w:val="28"/>
        </w:rPr>
        <w:t xml:space="preserve"> </w:t>
      </w:r>
      <w:r w:rsidRPr="005B4C96">
        <w:rPr>
          <w:rFonts w:ascii="Times New Roman" w:hAnsi="Times New Roman" w:cs="Times New Roman"/>
          <w:b/>
          <w:sz w:val="28"/>
          <w:szCs w:val="28"/>
        </w:rPr>
        <w:t>исполнению мероприятия 2.</w:t>
      </w:r>
      <w:r>
        <w:rPr>
          <w:rFonts w:ascii="Times New Roman" w:hAnsi="Times New Roman" w:cs="Times New Roman"/>
          <w:sz w:val="28"/>
          <w:szCs w:val="28"/>
        </w:rPr>
        <w:t xml:space="preserve"> </w:t>
      </w:r>
      <w:r w:rsidRPr="0062658A">
        <w:rPr>
          <w:rFonts w:ascii="Times New Roman" w:hAnsi="Times New Roman" w:cs="Times New Roman"/>
          <w:sz w:val="28"/>
          <w:szCs w:val="28"/>
        </w:rPr>
        <w:t>«Организация и проведение комплекса мероприятий по профилактике социально-негативных явлений и пропаганде здорового образа жизни»</w:t>
      </w:r>
      <w:r>
        <w:rPr>
          <w:rStyle w:val="pt-a0-000022"/>
          <w:color w:val="000000"/>
          <w:sz w:val="28"/>
          <w:szCs w:val="28"/>
        </w:rPr>
        <w:t xml:space="preserve">: </w:t>
      </w:r>
    </w:p>
    <w:p w14:paraId="0C35FCC2" w14:textId="77777777" w:rsidR="00D62BE4" w:rsidRPr="0062658A" w:rsidRDefault="00D62BE4" w:rsidP="00D62BE4">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rPr>
        <w:t xml:space="preserve">- в апреле </w:t>
      </w:r>
      <w:r>
        <w:rPr>
          <w:rFonts w:ascii="Times New Roman" w:hAnsi="Times New Roman" w:cs="Times New Roman"/>
          <w:sz w:val="28"/>
          <w:szCs w:val="24"/>
        </w:rPr>
        <w:t xml:space="preserve">прошла районная </w:t>
      </w:r>
      <w:r w:rsidRPr="0062658A">
        <w:rPr>
          <w:rFonts w:ascii="Times New Roman" w:hAnsi="Times New Roman" w:cs="Times New Roman"/>
          <w:sz w:val="28"/>
          <w:szCs w:val="24"/>
          <w:lang w:val="x-none"/>
        </w:rPr>
        <w:t xml:space="preserve">акция «Марафон здоровья», посвященная Всемирному дню здоровья. Всего охват населения в очных мероприятиях в рамках Марафона здоровья составил </w:t>
      </w:r>
      <w:r>
        <w:rPr>
          <w:rFonts w:ascii="Times New Roman" w:hAnsi="Times New Roman" w:cs="Times New Roman"/>
          <w:sz w:val="28"/>
          <w:szCs w:val="24"/>
        </w:rPr>
        <w:t>396</w:t>
      </w:r>
      <w:r w:rsidRPr="00BF4578">
        <w:rPr>
          <w:rFonts w:ascii="Times New Roman" w:hAnsi="Times New Roman" w:cs="Times New Roman"/>
          <w:sz w:val="28"/>
          <w:szCs w:val="24"/>
          <w:lang w:val="x-none"/>
        </w:rPr>
        <w:t xml:space="preserve"> человек</w:t>
      </w:r>
      <w:r>
        <w:rPr>
          <w:rFonts w:ascii="Times New Roman" w:hAnsi="Times New Roman" w:cs="Times New Roman"/>
          <w:sz w:val="28"/>
          <w:szCs w:val="24"/>
        </w:rPr>
        <w:t>, из них молодых людей в возрасте от 14 до 35 лет – 343 человек (</w:t>
      </w:r>
      <w:r>
        <w:rPr>
          <w:rFonts w:ascii="Times New Roman" w:hAnsi="Times New Roman" w:cs="Times New Roman"/>
          <w:sz w:val="28"/>
          <w:szCs w:val="28"/>
        </w:rPr>
        <w:t>по сведениям из отчетов от МО района)</w:t>
      </w:r>
      <w:r w:rsidRPr="0062658A">
        <w:rPr>
          <w:rFonts w:ascii="Times New Roman" w:hAnsi="Times New Roman" w:cs="Times New Roman"/>
          <w:sz w:val="28"/>
          <w:szCs w:val="24"/>
          <w:lang w:val="x-none"/>
        </w:rPr>
        <w:t>.</w:t>
      </w:r>
      <w:r>
        <w:rPr>
          <w:rFonts w:ascii="Times New Roman" w:hAnsi="Times New Roman" w:cs="Times New Roman"/>
          <w:sz w:val="28"/>
          <w:szCs w:val="24"/>
        </w:rPr>
        <w:t xml:space="preserve"> Финансирование на данное мероприятие не планировалось.</w:t>
      </w:r>
    </w:p>
    <w:p w14:paraId="0E2E636A" w14:textId="77777777" w:rsidR="00D62BE4" w:rsidRDefault="00D62BE4" w:rsidP="00D62BE4">
      <w:pPr>
        <w:spacing w:after="0" w:line="240" w:lineRule="auto"/>
        <w:ind w:firstLine="709"/>
        <w:jc w:val="both"/>
        <w:rPr>
          <w:rFonts w:ascii="Times New Roman" w:hAnsi="Times New Roman" w:cs="Times New Roman"/>
          <w:sz w:val="28"/>
        </w:rPr>
      </w:pPr>
      <w:r w:rsidRPr="00ED02A3">
        <w:rPr>
          <w:rFonts w:ascii="Times New Roman" w:hAnsi="Times New Roman" w:cs="Times New Roman"/>
          <w:sz w:val="28"/>
          <w:szCs w:val="28"/>
        </w:rPr>
        <w:t xml:space="preserve">- </w:t>
      </w:r>
      <w:r>
        <w:rPr>
          <w:rFonts w:ascii="Times New Roman" w:hAnsi="Times New Roman" w:cs="Times New Roman"/>
          <w:sz w:val="28"/>
          <w:szCs w:val="28"/>
        </w:rPr>
        <w:t xml:space="preserve">20 апреля </w:t>
      </w:r>
      <w:r w:rsidRPr="00ED02A3">
        <w:rPr>
          <w:rFonts w:ascii="Times New Roman" w:hAnsi="Times New Roman" w:cs="Times New Roman"/>
          <w:sz w:val="28"/>
        </w:rPr>
        <w:t xml:space="preserve">прошла </w:t>
      </w:r>
      <w:r>
        <w:rPr>
          <w:rFonts w:ascii="Times New Roman" w:hAnsi="Times New Roman" w:cs="Times New Roman"/>
          <w:sz w:val="28"/>
        </w:rPr>
        <w:t>р</w:t>
      </w:r>
      <w:r w:rsidRPr="00ED02A3">
        <w:rPr>
          <w:rFonts w:ascii="Times New Roman" w:hAnsi="Times New Roman" w:cs="Times New Roman"/>
          <w:sz w:val="28"/>
        </w:rPr>
        <w:t xml:space="preserve">айонная квиз-игра профилактической направленности </w:t>
      </w:r>
      <w:r>
        <w:rPr>
          <w:rFonts w:ascii="Times New Roman" w:hAnsi="Times New Roman" w:cs="Times New Roman"/>
          <w:sz w:val="28"/>
        </w:rPr>
        <w:t>для работающей молодежи «Будь в теме»</w:t>
      </w:r>
      <w:r w:rsidRPr="00ED02A3">
        <w:rPr>
          <w:rFonts w:ascii="Times New Roman" w:hAnsi="Times New Roman" w:cs="Times New Roman"/>
          <w:sz w:val="28"/>
        </w:rPr>
        <w:t xml:space="preserve"> </w:t>
      </w:r>
      <w:r>
        <w:rPr>
          <w:rFonts w:ascii="Times New Roman" w:hAnsi="Times New Roman" w:cs="Times New Roman"/>
          <w:sz w:val="28"/>
        </w:rPr>
        <w:t>в МБУК «РДК»</w:t>
      </w:r>
      <w:r w:rsidRPr="00ED02A3">
        <w:rPr>
          <w:rFonts w:ascii="Times New Roman" w:hAnsi="Times New Roman" w:cs="Times New Roman"/>
          <w:sz w:val="28"/>
        </w:rPr>
        <w:t>.</w:t>
      </w:r>
      <w:r>
        <w:rPr>
          <w:rFonts w:ascii="Times New Roman" w:hAnsi="Times New Roman" w:cs="Times New Roman"/>
          <w:sz w:val="28"/>
        </w:rPr>
        <w:t xml:space="preserve"> Приняли участие 28 молодых людей в возрасте от 18 до 35 лет.  Для проведения игры были приобретены сувенирная продукция (спортивные бутылки для воды с логотипом) на сумму 9744 рублей</w:t>
      </w:r>
      <w:r w:rsidRPr="00C751A9">
        <w:rPr>
          <w:rFonts w:ascii="Times New Roman" w:hAnsi="Times New Roman" w:cs="Times New Roman"/>
          <w:sz w:val="28"/>
        </w:rPr>
        <w:t xml:space="preserve">, </w:t>
      </w:r>
      <w:r>
        <w:rPr>
          <w:rFonts w:ascii="Times New Roman" w:hAnsi="Times New Roman" w:cs="Times New Roman"/>
          <w:sz w:val="28"/>
        </w:rPr>
        <w:t>торты</w:t>
      </w:r>
      <w:r w:rsidRPr="00C751A9">
        <w:rPr>
          <w:rFonts w:ascii="Times New Roman" w:hAnsi="Times New Roman" w:cs="Times New Roman"/>
          <w:sz w:val="28"/>
        </w:rPr>
        <w:t xml:space="preserve"> сумму 3</w:t>
      </w:r>
      <w:r>
        <w:rPr>
          <w:rFonts w:ascii="Times New Roman" w:hAnsi="Times New Roman" w:cs="Times New Roman"/>
          <w:sz w:val="28"/>
        </w:rPr>
        <w:t>198</w:t>
      </w:r>
      <w:r w:rsidRPr="00C751A9">
        <w:rPr>
          <w:rFonts w:ascii="Times New Roman" w:hAnsi="Times New Roman" w:cs="Times New Roman"/>
          <w:sz w:val="28"/>
        </w:rPr>
        <w:t>рублей</w:t>
      </w:r>
      <w:r>
        <w:rPr>
          <w:rFonts w:ascii="Times New Roman" w:hAnsi="Times New Roman" w:cs="Times New Roman"/>
          <w:sz w:val="28"/>
        </w:rPr>
        <w:t>;</w:t>
      </w:r>
    </w:p>
    <w:p w14:paraId="24A8912E" w14:textId="4DD865DD" w:rsidR="00D62BE4" w:rsidRPr="0062658A" w:rsidRDefault="00D62BE4" w:rsidP="00D62BE4">
      <w:pPr>
        <w:autoSpaceDE w:val="0"/>
        <w:autoSpaceDN w:val="0"/>
        <w:adjustRightInd w:val="0"/>
        <w:spacing w:after="0" w:line="240" w:lineRule="auto"/>
        <w:ind w:firstLine="709"/>
        <w:jc w:val="both"/>
        <w:rPr>
          <w:rFonts w:ascii="Times New Roman" w:hAnsi="Times New Roman" w:cs="Times New Roman"/>
          <w:sz w:val="28"/>
          <w:szCs w:val="24"/>
        </w:rPr>
      </w:pPr>
      <w:r>
        <w:rPr>
          <w:rFonts w:ascii="Times New Roman" w:hAnsi="Times New Roman" w:cs="Times New Roman"/>
          <w:sz w:val="28"/>
          <w:szCs w:val="24"/>
        </w:rPr>
        <w:t xml:space="preserve">- в мае состоялась районная </w:t>
      </w:r>
      <w:r w:rsidRPr="0062658A">
        <w:rPr>
          <w:rFonts w:ascii="Times New Roman" w:hAnsi="Times New Roman" w:cs="Times New Roman"/>
          <w:sz w:val="28"/>
          <w:szCs w:val="24"/>
          <w:lang w:val="x-none"/>
        </w:rPr>
        <w:t>акция «Мир без дыма», посвященная Всемирному дню без табака</w:t>
      </w:r>
      <w:r>
        <w:rPr>
          <w:rFonts w:ascii="Times New Roman" w:hAnsi="Times New Roman" w:cs="Times New Roman"/>
          <w:sz w:val="28"/>
          <w:szCs w:val="24"/>
        </w:rPr>
        <w:t xml:space="preserve">. </w:t>
      </w:r>
      <w:r w:rsidRPr="0062658A">
        <w:rPr>
          <w:rFonts w:ascii="Times New Roman" w:hAnsi="Times New Roman" w:cs="Times New Roman"/>
          <w:sz w:val="28"/>
          <w:szCs w:val="24"/>
          <w:lang w:val="x-none"/>
        </w:rPr>
        <w:t xml:space="preserve">Для распространения тематической информационной продукции в период проведения акции было изготовлено </w:t>
      </w:r>
      <w:r>
        <w:rPr>
          <w:rFonts w:ascii="Times New Roman" w:hAnsi="Times New Roman" w:cs="Times New Roman"/>
          <w:sz w:val="28"/>
          <w:szCs w:val="24"/>
        </w:rPr>
        <w:t>125</w:t>
      </w:r>
      <w:r w:rsidRPr="0062658A">
        <w:rPr>
          <w:rFonts w:ascii="Times New Roman" w:hAnsi="Times New Roman" w:cs="Times New Roman"/>
          <w:sz w:val="28"/>
          <w:szCs w:val="24"/>
          <w:lang w:val="x-none"/>
        </w:rPr>
        <w:t xml:space="preserve"> плакатов по профилактике табакокурения, </w:t>
      </w:r>
      <w:r>
        <w:rPr>
          <w:rFonts w:ascii="Times New Roman" w:hAnsi="Times New Roman" w:cs="Times New Roman"/>
          <w:sz w:val="28"/>
          <w:szCs w:val="24"/>
        </w:rPr>
        <w:t>1000</w:t>
      </w:r>
      <w:r w:rsidRPr="0062658A">
        <w:rPr>
          <w:rFonts w:ascii="Times New Roman" w:hAnsi="Times New Roman" w:cs="Times New Roman"/>
          <w:sz w:val="28"/>
          <w:szCs w:val="24"/>
          <w:lang w:val="x-none"/>
        </w:rPr>
        <w:t xml:space="preserve"> инфо</w:t>
      </w:r>
      <w:r>
        <w:rPr>
          <w:rFonts w:ascii="Times New Roman" w:hAnsi="Times New Roman" w:cs="Times New Roman"/>
          <w:sz w:val="28"/>
          <w:szCs w:val="24"/>
          <w:lang w:val="x-none"/>
        </w:rPr>
        <w:t xml:space="preserve">рмационных </w:t>
      </w:r>
      <w:r>
        <w:rPr>
          <w:rFonts w:ascii="Times New Roman" w:hAnsi="Times New Roman" w:cs="Times New Roman"/>
          <w:sz w:val="28"/>
          <w:szCs w:val="24"/>
        </w:rPr>
        <w:t xml:space="preserve">листовок по профилактике курения вейпов, 1000 </w:t>
      </w:r>
      <w:r w:rsidRPr="00D30C60">
        <w:rPr>
          <w:rFonts w:ascii="Times New Roman" w:hAnsi="Times New Roman" w:cs="Times New Roman"/>
          <w:sz w:val="28"/>
          <w:szCs w:val="28"/>
        </w:rPr>
        <w:t>и</w:t>
      </w:r>
      <w:r>
        <w:rPr>
          <w:rFonts w:ascii="Times New Roman" w:hAnsi="Times New Roman" w:cs="Times New Roman"/>
          <w:sz w:val="28"/>
          <w:szCs w:val="28"/>
        </w:rPr>
        <w:t>нформационных закладок</w:t>
      </w:r>
      <w:r w:rsidRPr="00D30C60">
        <w:rPr>
          <w:rFonts w:ascii="Times New Roman" w:hAnsi="Times New Roman" w:cs="Times New Roman"/>
          <w:sz w:val="28"/>
          <w:szCs w:val="28"/>
        </w:rPr>
        <w:t xml:space="preserve"> «Цени свою жизнь» </w:t>
      </w:r>
      <w:r>
        <w:rPr>
          <w:rFonts w:ascii="Times New Roman" w:hAnsi="Times New Roman" w:cs="Times New Roman"/>
          <w:sz w:val="28"/>
          <w:szCs w:val="24"/>
        </w:rPr>
        <w:t xml:space="preserve"> на общую сумму 9535 рублей</w:t>
      </w:r>
      <w:r w:rsidRPr="0062658A">
        <w:rPr>
          <w:rFonts w:ascii="Times New Roman" w:hAnsi="Times New Roman" w:cs="Times New Roman"/>
          <w:sz w:val="28"/>
          <w:szCs w:val="24"/>
          <w:lang w:val="x-none"/>
        </w:rPr>
        <w:t xml:space="preserve">. Охват населения в очных мероприятиях составил – </w:t>
      </w:r>
      <w:r w:rsidRPr="00660740">
        <w:rPr>
          <w:rFonts w:ascii="Times New Roman" w:hAnsi="Times New Roman" w:cs="Times New Roman"/>
          <w:sz w:val="28"/>
          <w:szCs w:val="24"/>
        </w:rPr>
        <w:t>55</w:t>
      </w:r>
      <w:r>
        <w:rPr>
          <w:rFonts w:ascii="Times New Roman" w:hAnsi="Times New Roman" w:cs="Times New Roman"/>
          <w:sz w:val="28"/>
          <w:szCs w:val="24"/>
        </w:rPr>
        <w:t>8</w:t>
      </w:r>
      <w:r w:rsidRPr="0062658A">
        <w:rPr>
          <w:rFonts w:ascii="Times New Roman" w:hAnsi="Times New Roman" w:cs="Times New Roman"/>
          <w:sz w:val="28"/>
          <w:szCs w:val="24"/>
          <w:lang w:val="x-none"/>
        </w:rPr>
        <w:t xml:space="preserve"> человек</w:t>
      </w:r>
      <w:r>
        <w:rPr>
          <w:rFonts w:ascii="Times New Roman" w:hAnsi="Times New Roman" w:cs="Times New Roman"/>
          <w:sz w:val="28"/>
          <w:szCs w:val="24"/>
        </w:rPr>
        <w:t xml:space="preserve"> </w:t>
      </w:r>
      <w:r>
        <w:rPr>
          <w:rFonts w:ascii="Times New Roman" w:hAnsi="Times New Roman" w:cs="Times New Roman"/>
          <w:sz w:val="28"/>
          <w:szCs w:val="28"/>
        </w:rPr>
        <w:t xml:space="preserve">(по сведениям из отчетов от МО района), из них  молодежи </w:t>
      </w:r>
      <w:r w:rsidRPr="00660740">
        <w:rPr>
          <w:rFonts w:ascii="Times New Roman" w:hAnsi="Times New Roman" w:cs="Times New Roman"/>
          <w:sz w:val="28"/>
          <w:szCs w:val="28"/>
        </w:rPr>
        <w:t>– 32</w:t>
      </w:r>
      <w:r>
        <w:rPr>
          <w:rFonts w:ascii="Times New Roman" w:hAnsi="Times New Roman" w:cs="Times New Roman"/>
          <w:sz w:val="28"/>
          <w:szCs w:val="28"/>
        </w:rPr>
        <w:t>0 чел.</w:t>
      </w:r>
      <w:r>
        <w:rPr>
          <w:rFonts w:ascii="Times New Roman" w:hAnsi="Times New Roman" w:cs="Times New Roman"/>
          <w:sz w:val="28"/>
          <w:szCs w:val="24"/>
        </w:rPr>
        <w:t xml:space="preserve">  </w:t>
      </w:r>
      <w:r>
        <w:rPr>
          <w:rFonts w:ascii="Times New Roman" w:hAnsi="Times New Roman" w:cs="Times New Roman"/>
          <w:sz w:val="28"/>
          <w:szCs w:val="28"/>
        </w:rPr>
        <w:t>При подсчете целевого показателя учитывается количество молодых жителей, принявших участие в данной акции,</w:t>
      </w:r>
      <w:r w:rsidR="0067238F">
        <w:rPr>
          <w:rFonts w:ascii="Times New Roman" w:hAnsi="Times New Roman" w:cs="Times New Roman"/>
          <w:sz w:val="28"/>
          <w:szCs w:val="28"/>
        </w:rPr>
        <w:t xml:space="preserve"> </w:t>
      </w:r>
      <w:r>
        <w:rPr>
          <w:rFonts w:ascii="Times New Roman" w:hAnsi="Times New Roman" w:cs="Times New Roman"/>
          <w:sz w:val="28"/>
          <w:szCs w:val="28"/>
        </w:rPr>
        <w:t>а также количество выданных закладок и листовок. Общий охват молодежи по акции – 2320</w:t>
      </w:r>
      <w:r w:rsidRPr="00384B4C">
        <w:rPr>
          <w:rFonts w:ascii="Times New Roman" w:hAnsi="Times New Roman" w:cs="Times New Roman"/>
          <w:color w:val="FF0000"/>
          <w:sz w:val="28"/>
          <w:szCs w:val="28"/>
        </w:rPr>
        <w:t xml:space="preserve"> </w:t>
      </w:r>
      <w:r>
        <w:rPr>
          <w:rFonts w:ascii="Times New Roman" w:hAnsi="Times New Roman" w:cs="Times New Roman"/>
          <w:sz w:val="28"/>
          <w:szCs w:val="28"/>
        </w:rPr>
        <w:t>чел.</w:t>
      </w:r>
    </w:p>
    <w:p w14:paraId="71D669F9" w14:textId="0BBF0EC6" w:rsidR="00D62BE4" w:rsidRDefault="00D62BE4" w:rsidP="00D62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4"/>
        </w:rPr>
        <w:t>- состоялся районный</w:t>
      </w:r>
      <w:r w:rsidRPr="0062658A">
        <w:rPr>
          <w:rFonts w:ascii="Times New Roman" w:hAnsi="Times New Roman" w:cs="Times New Roman"/>
          <w:sz w:val="28"/>
          <w:szCs w:val="24"/>
          <w:lang w:val="x-none"/>
        </w:rPr>
        <w:t xml:space="preserve"> антинаркотический месячник «Мы за здоровое поколение». Изготовлена информационная продукция для распространения в период антинаркотического месячника: </w:t>
      </w:r>
      <w:r>
        <w:rPr>
          <w:rFonts w:ascii="Times New Roman" w:hAnsi="Times New Roman" w:cs="Times New Roman"/>
          <w:sz w:val="28"/>
          <w:szCs w:val="24"/>
        </w:rPr>
        <w:t>1000</w:t>
      </w:r>
      <w:r w:rsidRPr="0062658A">
        <w:rPr>
          <w:rFonts w:ascii="Times New Roman" w:hAnsi="Times New Roman" w:cs="Times New Roman"/>
          <w:sz w:val="28"/>
          <w:szCs w:val="24"/>
          <w:lang w:val="x-none"/>
        </w:rPr>
        <w:t xml:space="preserve"> </w:t>
      </w:r>
      <w:r>
        <w:rPr>
          <w:rFonts w:ascii="Times New Roman" w:hAnsi="Times New Roman" w:cs="Times New Roman"/>
          <w:sz w:val="28"/>
          <w:szCs w:val="24"/>
        </w:rPr>
        <w:t>информационных юридических закладок и 25 плакатов «Телефон доверия»</w:t>
      </w:r>
      <w:r w:rsidRPr="0062658A">
        <w:rPr>
          <w:rFonts w:ascii="Times New Roman" w:hAnsi="Times New Roman" w:cs="Times New Roman"/>
          <w:sz w:val="28"/>
          <w:szCs w:val="24"/>
          <w:lang w:val="x-none"/>
        </w:rPr>
        <w:t xml:space="preserve">  </w:t>
      </w:r>
      <w:r>
        <w:rPr>
          <w:rFonts w:ascii="Times New Roman" w:hAnsi="Times New Roman" w:cs="Times New Roman"/>
          <w:sz w:val="28"/>
          <w:szCs w:val="24"/>
        </w:rPr>
        <w:t>на общую сумму 3175 рублей</w:t>
      </w:r>
      <w:r w:rsidRPr="0062658A">
        <w:rPr>
          <w:rFonts w:ascii="Times New Roman" w:hAnsi="Times New Roman" w:cs="Times New Roman"/>
          <w:sz w:val="28"/>
          <w:szCs w:val="24"/>
          <w:lang w:val="x-none"/>
        </w:rPr>
        <w:t>. В период проведения антинаркотического месячника мероприятиями</w:t>
      </w:r>
      <w:r>
        <w:rPr>
          <w:rFonts w:ascii="Times New Roman" w:hAnsi="Times New Roman" w:cs="Times New Roman"/>
          <w:sz w:val="28"/>
          <w:szCs w:val="24"/>
        </w:rPr>
        <w:t xml:space="preserve"> </w:t>
      </w:r>
      <w:r w:rsidRPr="0062658A">
        <w:rPr>
          <w:rFonts w:ascii="Times New Roman" w:hAnsi="Times New Roman" w:cs="Times New Roman"/>
          <w:sz w:val="28"/>
          <w:szCs w:val="24"/>
          <w:lang w:val="x-none"/>
        </w:rPr>
        <w:t>охвачено -</w:t>
      </w:r>
      <w:r>
        <w:rPr>
          <w:rFonts w:ascii="Times New Roman" w:hAnsi="Times New Roman" w:cs="Times New Roman"/>
          <w:sz w:val="28"/>
          <w:szCs w:val="24"/>
        </w:rPr>
        <w:t xml:space="preserve"> 1862</w:t>
      </w:r>
      <w:r w:rsidRPr="00F445EE">
        <w:rPr>
          <w:rFonts w:ascii="Times New Roman" w:hAnsi="Times New Roman" w:cs="Times New Roman"/>
          <w:color w:val="FF0000"/>
          <w:sz w:val="28"/>
          <w:szCs w:val="24"/>
        </w:rPr>
        <w:t xml:space="preserve"> </w:t>
      </w:r>
      <w:r>
        <w:rPr>
          <w:rFonts w:ascii="Times New Roman" w:hAnsi="Times New Roman" w:cs="Times New Roman"/>
          <w:sz w:val="28"/>
          <w:szCs w:val="24"/>
          <w:lang w:val="x-none"/>
        </w:rPr>
        <w:t>чел</w:t>
      </w:r>
      <w:r>
        <w:rPr>
          <w:rFonts w:ascii="Times New Roman" w:hAnsi="Times New Roman" w:cs="Times New Roman"/>
          <w:sz w:val="28"/>
          <w:szCs w:val="24"/>
        </w:rPr>
        <w:t xml:space="preserve">овек </w:t>
      </w:r>
      <w:r>
        <w:rPr>
          <w:rFonts w:ascii="Times New Roman" w:hAnsi="Times New Roman" w:cs="Times New Roman"/>
          <w:sz w:val="28"/>
          <w:szCs w:val="28"/>
        </w:rPr>
        <w:t>(по сведениям из отчетов от МО района), из них молодежи 1058 чел</w:t>
      </w:r>
      <w:r w:rsidRPr="006C2D0C">
        <w:rPr>
          <w:rFonts w:ascii="Times New Roman" w:hAnsi="Times New Roman" w:cs="Times New Roman"/>
          <w:sz w:val="28"/>
          <w:szCs w:val="28"/>
        </w:rPr>
        <w:t>овек</w:t>
      </w:r>
      <w:r>
        <w:rPr>
          <w:rFonts w:ascii="Times New Roman" w:hAnsi="Times New Roman" w:cs="Times New Roman"/>
          <w:sz w:val="28"/>
          <w:szCs w:val="28"/>
        </w:rPr>
        <w:t>.</w:t>
      </w:r>
      <w:r w:rsidRPr="005A4263">
        <w:rPr>
          <w:rFonts w:ascii="Times New Roman" w:hAnsi="Times New Roman" w:cs="Times New Roman"/>
          <w:sz w:val="28"/>
          <w:szCs w:val="28"/>
        </w:rPr>
        <w:t xml:space="preserve"> </w:t>
      </w:r>
      <w:r>
        <w:rPr>
          <w:rFonts w:ascii="Times New Roman" w:hAnsi="Times New Roman" w:cs="Times New Roman"/>
          <w:sz w:val="28"/>
          <w:szCs w:val="28"/>
        </w:rPr>
        <w:t xml:space="preserve">При подсчете целевого показателя учитывается количество молодых жителей, принявших участие в месячнике, а также количество </w:t>
      </w:r>
      <w:r>
        <w:rPr>
          <w:rFonts w:ascii="Times New Roman" w:hAnsi="Times New Roman" w:cs="Times New Roman"/>
          <w:sz w:val="28"/>
          <w:szCs w:val="28"/>
        </w:rPr>
        <w:lastRenderedPageBreak/>
        <w:t xml:space="preserve">выданных листовок и закладок. Общий охват молодых </w:t>
      </w:r>
      <w:proofErr w:type="gramStart"/>
      <w:r>
        <w:rPr>
          <w:rFonts w:ascii="Times New Roman" w:hAnsi="Times New Roman" w:cs="Times New Roman"/>
          <w:sz w:val="28"/>
          <w:szCs w:val="28"/>
        </w:rPr>
        <w:t>людей  по</w:t>
      </w:r>
      <w:proofErr w:type="gramEnd"/>
      <w:r>
        <w:rPr>
          <w:rFonts w:ascii="Times New Roman" w:hAnsi="Times New Roman" w:cs="Times New Roman"/>
          <w:sz w:val="28"/>
          <w:szCs w:val="28"/>
        </w:rPr>
        <w:t xml:space="preserve"> акции  </w:t>
      </w:r>
      <w:r w:rsidRPr="006C2D0C">
        <w:rPr>
          <w:rFonts w:ascii="Times New Roman" w:hAnsi="Times New Roman" w:cs="Times New Roman"/>
          <w:sz w:val="28"/>
          <w:szCs w:val="28"/>
        </w:rPr>
        <w:t xml:space="preserve">– </w:t>
      </w:r>
      <w:r>
        <w:rPr>
          <w:rFonts w:ascii="Times New Roman" w:hAnsi="Times New Roman" w:cs="Times New Roman"/>
          <w:sz w:val="28"/>
          <w:szCs w:val="28"/>
        </w:rPr>
        <w:t>2058 чел.;</w:t>
      </w:r>
    </w:p>
    <w:p w14:paraId="49AC749C" w14:textId="77777777" w:rsidR="00D62BE4" w:rsidRDefault="00D62BE4" w:rsidP="00D62B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сентябре состоялась районная профилактическая акция «Наш выбор – здоровье», приуроченная к Всероссийскому дню трезвости. </w:t>
      </w:r>
      <w:r w:rsidRPr="0062658A">
        <w:rPr>
          <w:rFonts w:ascii="Times New Roman" w:hAnsi="Times New Roman" w:cs="Times New Roman"/>
          <w:sz w:val="28"/>
          <w:szCs w:val="24"/>
          <w:lang w:val="x-none"/>
        </w:rPr>
        <w:t xml:space="preserve">Охват </w:t>
      </w:r>
      <w:r>
        <w:rPr>
          <w:rFonts w:ascii="Times New Roman" w:hAnsi="Times New Roman" w:cs="Times New Roman"/>
          <w:sz w:val="28"/>
          <w:szCs w:val="24"/>
        </w:rPr>
        <w:t>молодежи в</w:t>
      </w:r>
      <w:r w:rsidRPr="0062658A">
        <w:rPr>
          <w:rFonts w:ascii="Times New Roman" w:hAnsi="Times New Roman" w:cs="Times New Roman"/>
          <w:sz w:val="28"/>
          <w:szCs w:val="24"/>
          <w:lang w:val="x-none"/>
        </w:rPr>
        <w:t xml:space="preserve"> мероприятиях</w:t>
      </w:r>
      <w:r>
        <w:rPr>
          <w:rFonts w:ascii="Times New Roman" w:hAnsi="Times New Roman" w:cs="Times New Roman"/>
          <w:sz w:val="28"/>
          <w:szCs w:val="24"/>
        </w:rPr>
        <w:t xml:space="preserve"> акции 269 </w:t>
      </w:r>
      <w:r w:rsidRPr="0062658A">
        <w:rPr>
          <w:rFonts w:ascii="Times New Roman" w:hAnsi="Times New Roman" w:cs="Times New Roman"/>
          <w:sz w:val="28"/>
          <w:szCs w:val="24"/>
          <w:lang w:val="x-none"/>
        </w:rPr>
        <w:t>человек</w:t>
      </w:r>
      <w:r>
        <w:rPr>
          <w:rFonts w:ascii="Times New Roman" w:hAnsi="Times New Roman" w:cs="Times New Roman"/>
          <w:sz w:val="28"/>
          <w:szCs w:val="24"/>
        </w:rPr>
        <w:t xml:space="preserve"> в возрасте от 14 до 35 лет </w:t>
      </w:r>
      <w:r>
        <w:rPr>
          <w:rFonts w:ascii="Times New Roman" w:hAnsi="Times New Roman" w:cs="Times New Roman"/>
          <w:sz w:val="28"/>
          <w:szCs w:val="28"/>
        </w:rPr>
        <w:t>(по сведениям из отчетов от МО района). Была приобретена полиграфическая продукция (плакаты) на сумму 3975 рублей;</w:t>
      </w:r>
    </w:p>
    <w:p w14:paraId="780267F3" w14:textId="251B3304" w:rsidR="00D62BE4" w:rsidRDefault="00D62BE4" w:rsidP="00D62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приобретены значки с логотипом для проведения мероприятия «</w:t>
      </w:r>
      <w:r>
        <w:rPr>
          <w:rFonts w:ascii="Times New Roman" w:hAnsi="Times New Roman" w:cs="Times New Roman"/>
          <w:sz w:val="28"/>
          <w:szCs w:val="28"/>
          <w:lang w:val="en-AU"/>
        </w:rPr>
        <w:t>PRO</w:t>
      </w:r>
      <w:r>
        <w:rPr>
          <w:rFonts w:ascii="Times New Roman" w:hAnsi="Times New Roman" w:cs="Times New Roman"/>
          <w:sz w:val="28"/>
          <w:szCs w:val="28"/>
        </w:rPr>
        <w:t>-здоровье», которое прошло в октябре 2024 года, на сумму 8055 руб.;</w:t>
      </w:r>
    </w:p>
    <w:p w14:paraId="0F5AC8F8" w14:textId="5871813E" w:rsidR="00D62BE4" w:rsidRDefault="00D62BE4" w:rsidP="00D62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приобретена канцелярия (грамоты, благодарности) на сумму 1000 рублей. </w:t>
      </w:r>
    </w:p>
    <w:p w14:paraId="1577FAEC" w14:textId="0A12E261" w:rsidR="008163D6" w:rsidRPr="005A2E42" w:rsidRDefault="008163D6" w:rsidP="00D62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- 8 ноября 2024 года состоялся слет волонтеров профилактической направленности охват участников составил 80 чел. в возрасте от 14 до 35 лет. </w:t>
      </w:r>
    </w:p>
    <w:p w14:paraId="28DC96F4" w14:textId="5523C60B" w:rsidR="00D62BE4" w:rsidRDefault="00D62BE4" w:rsidP="00D62BE4">
      <w:pPr>
        <w:autoSpaceDE w:val="0"/>
        <w:autoSpaceDN w:val="0"/>
        <w:adjustRightInd w:val="0"/>
        <w:spacing w:after="0" w:line="240" w:lineRule="auto"/>
        <w:ind w:firstLine="709"/>
        <w:jc w:val="both"/>
        <w:rPr>
          <w:rFonts w:ascii="Times New Roman" w:hAnsi="Times New Roman" w:cs="Times New Roman"/>
          <w:sz w:val="28"/>
          <w:szCs w:val="28"/>
        </w:rPr>
      </w:pPr>
      <w:r w:rsidRPr="00854FC1">
        <w:rPr>
          <w:rFonts w:ascii="Times New Roman" w:hAnsi="Times New Roman" w:cs="Times New Roman"/>
          <w:sz w:val="28"/>
          <w:szCs w:val="28"/>
        </w:rPr>
        <w:t xml:space="preserve">- индивидуальной профилактической работой (тренинги, беседы, видеолектории, всего </w:t>
      </w:r>
      <w:r>
        <w:rPr>
          <w:rFonts w:ascii="Times New Roman" w:hAnsi="Times New Roman" w:cs="Times New Roman"/>
          <w:sz w:val="28"/>
          <w:szCs w:val="28"/>
        </w:rPr>
        <w:t>114</w:t>
      </w:r>
      <w:r w:rsidRPr="00854FC1">
        <w:rPr>
          <w:rFonts w:ascii="Times New Roman" w:hAnsi="Times New Roman" w:cs="Times New Roman"/>
          <w:sz w:val="28"/>
          <w:szCs w:val="28"/>
        </w:rPr>
        <w:t xml:space="preserve"> мероприятий) было охвачено </w:t>
      </w:r>
      <w:r>
        <w:rPr>
          <w:rFonts w:ascii="Times New Roman" w:hAnsi="Times New Roman" w:cs="Times New Roman"/>
          <w:sz w:val="28"/>
          <w:szCs w:val="28"/>
        </w:rPr>
        <w:t>3550</w:t>
      </w:r>
      <w:r w:rsidRPr="00854FC1">
        <w:rPr>
          <w:rFonts w:ascii="Times New Roman" w:hAnsi="Times New Roman" w:cs="Times New Roman"/>
          <w:sz w:val="28"/>
          <w:szCs w:val="28"/>
        </w:rPr>
        <w:t xml:space="preserve"> чел. в возрасте от 14 до 35 лет.</w:t>
      </w:r>
    </w:p>
    <w:p w14:paraId="3328EB48" w14:textId="2B542D24" w:rsidR="00326753" w:rsidRPr="00357020" w:rsidRDefault="00326753" w:rsidP="00D62BE4">
      <w:pPr>
        <w:pStyle w:val="a3"/>
        <w:numPr>
          <w:ilvl w:val="1"/>
          <w:numId w:val="2"/>
        </w:numPr>
        <w:spacing w:after="0" w:line="240" w:lineRule="auto"/>
        <w:ind w:left="0" w:firstLine="709"/>
        <w:jc w:val="both"/>
        <w:rPr>
          <w:rFonts w:ascii="Times New Roman" w:hAnsi="Times New Roman" w:cs="Times New Roman"/>
          <w:sz w:val="28"/>
          <w:szCs w:val="28"/>
        </w:rPr>
      </w:pPr>
      <w:r w:rsidRPr="00357020">
        <w:rPr>
          <w:rFonts w:ascii="Times New Roman" w:hAnsi="Times New Roman" w:cs="Times New Roman"/>
          <w:sz w:val="28"/>
          <w:szCs w:val="28"/>
        </w:rPr>
        <w:t>Финансирование программы (подпрограммы) в отчетном году (план/факт) за счет средств местного бюджета</w:t>
      </w:r>
    </w:p>
    <w:p w14:paraId="43D7005F" w14:textId="77777777" w:rsidR="00326753" w:rsidRPr="00357020" w:rsidRDefault="00326753" w:rsidP="00326753">
      <w:pPr>
        <w:ind w:firstLine="708"/>
        <w:jc w:val="both"/>
        <w:rPr>
          <w:rFonts w:ascii="Times New Roman" w:hAnsi="Times New Roman" w:cs="Times New Roman"/>
          <w:sz w:val="28"/>
          <w:szCs w:val="28"/>
        </w:rPr>
      </w:pPr>
    </w:p>
    <w:tbl>
      <w:tblPr>
        <w:tblStyle w:val="a5"/>
        <w:tblW w:w="0" w:type="auto"/>
        <w:tblInd w:w="-5" w:type="dxa"/>
        <w:tblLook w:val="04A0" w:firstRow="1" w:lastRow="0" w:firstColumn="1" w:lastColumn="0" w:noHBand="0" w:noVBand="1"/>
      </w:tblPr>
      <w:tblGrid>
        <w:gridCol w:w="944"/>
        <w:gridCol w:w="3025"/>
        <w:gridCol w:w="1641"/>
        <w:gridCol w:w="1763"/>
        <w:gridCol w:w="1977"/>
      </w:tblGrid>
      <w:tr w:rsidR="00357020" w:rsidRPr="00357020" w14:paraId="73F6B939" w14:textId="77777777" w:rsidTr="00D304A5">
        <w:tc>
          <w:tcPr>
            <w:tcW w:w="3969" w:type="dxa"/>
            <w:gridSpan w:val="2"/>
            <w:vMerge w:val="restart"/>
          </w:tcPr>
          <w:p w14:paraId="2A3626D6" w14:textId="77777777" w:rsidR="00326753" w:rsidRPr="00357020" w:rsidRDefault="00326753" w:rsidP="00D304A5">
            <w:pPr>
              <w:pStyle w:val="a3"/>
              <w:ind w:left="0"/>
              <w:jc w:val="both"/>
              <w:rPr>
                <w:rFonts w:ascii="Times New Roman" w:hAnsi="Times New Roman" w:cs="Times New Roman"/>
                <w:sz w:val="24"/>
                <w:szCs w:val="24"/>
              </w:rPr>
            </w:pPr>
          </w:p>
        </w:tc>
        <w:tc>
          <w:tcPr>
            <w:tcW w:w="1641" w:type="dxa"/>
            <w:vMerge w:val="restart"/>
          </w:tcPr>
          <w:p w14:paraId="7A7CAFEA" w14:textId="77777777" w:rsidR="00326753" w:rsidRPr="00357020" w:rsidRDefault="00326753" w:rsidP="00D304A5">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Количество мероприятий</w:t>
            </w:r>
          </w:p>
        </w:tc>
        <w:tc>
          <w:tcPr>
            <w:tcW w:w="3740" w:type="dxa"/>
            <w:gridSpan w:val="2"/>
          </w:tcPr>
          <w:p w14:paraId="1C758B7C" w14:textId="77777777" w:rsidR="00326753" w:rsidRPr="00357020" w:rsidRDefault="00326753" w:rsidP="00D304A5">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Финансирование программы (подпрограммы) в 20</w:t>
            </w:r>
            <w:r w:rsidR="00287AE8" w:rsidRPr="00357020">
              <w:rPr>
                <w:rFonts w:ascii="Times New Roman" w:hAnsi="Times New Roman" w:cs="Times New Roman"/>
                <w:sz w:val="24"/>
                <w:szCs w:val="24"/>
              </w:rPr>
              <w:t>24</w:t>
            </w:r>
            <w:r w:rsidRPr="00357020">
              <w:rPr>
                <w:rFonts w:ascii="Times New Roman" w:hAnsi="Times New Roman" w:cs="Times New Roman"/>
                <w:sz w:val="24"/>
                <w:szCs w:val="24"/>
              </w:rPr>
              <w:t xml:space="preserve"> году, </w:t>
            </w:r>
          </w:p>
          <w:p w14:paraId="6474E80A" w14:textId="77777777" w:rsidR="00326753" w:rsidRPr="00357020" w:rsidRDefault="00326753" w:rsidP="00D304A5">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тыс. рублей</w:t>
            </w:r>
          </w:p>
        </w:tc>
      </w:tr>
      <w:tr w:rsidR="00357020" w:rsidRPr="00357020" w14:paraId="7A6F7791" w14:textId="77777777" w:rsidTr="00D304A5">
        <w:tc>
          <w:tcPr>
            <w:tcW w:w="3969" w:type="dxa"/>
            <w:gridSpan w:val="2"/>
            <w:vMerge/>
          </w:tcPr>
          <w:p w14:paraId="5B2CA7A2" w14:textId="77777777" w:rsidR="00326753" w:rsidRPr="00357020" w:rsidRDefault="00326753" w:rsidP="00D304A5">
            <w:pPr>
              <w:pStyle w:val="a3"/>
              <w:ind w:left="0"/>
              <w:jc w:val="both"/>
              <w:rPr>
                <w:rFonts w:ascii="Times New Roman" w:hAnsi="Times New Roman" w:cs="Times New Roman"/>
                <w:sz w:val="24"/>
                <w:szCs w:val="24"/>
              </w:rPr>
            </w:pPr>
          </w:p>
        </w:tc>
        <w:tc>
          <w:tcPr>
            <w:tcW w:w="1641" w:type="dxa"/>
            <w:vMerge/>
          </w:tcPr>
          <w:p w14:paraId="5B27C94B" w14:textId="77777777" w:rsidR="00326753" w:rsidRPr="00357020" w:rsidRDefault="00326753" w:rsidP="00D304A5">
            <w:pPr>
              <w:pStyle w:val="a3"/>
              <w:ind w:left="0"/>
              <w:jc w:val="center"/>
              <w:rPr>
                <w:rFonts w:ascii="Times New Roman" w:hAnsi="Times New Roman" w:cs="Times New Roman"/>
                <w:sz w:val="24"/>
                <w:szCs w:val="24"/>
              </w:rPr>
            </w:pPr>
          </w:p>
        </w:tc>
        <w:tc>
          <w:tcPr>
            <w:tcW w:w="1763" w:type="dxa"/>
          </w:tcPr>
          <w:p w14:paraId="20621B1D" w14:textId="77777777" w:rsidR="00326753" w:rsidRPr="00357020" w:rsidRDefault="00326753" w:rsidP="00D304A5">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Запланировано</w:t>
            </w:r>
          </w:p>
        </w:tc>
        <w:tc>
          <w:tcPr>
            <w:tcW w:w="1977" w:type="dxa"/>
          </w:tcPr>
          <w:p w14:paraId="6EB6EB58" w14:textId="77777777" w:rsidR="00326753" w:rsidRPr="00357020" w:rsidRDefault="00326753" w:rsidP="00D304A5">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Фактическое финансирование</w:t>
            </w:r>
          </w:p>
        </w:tc>
      </w:tr>
      <w:tr w:rsidR="00357020" w:rsidRPr="00357020" w14:paraId="0D27CD6B" w14:textId="77777777" w:rsidTr="00D304A5">
        <w:tc>
          <w:tcPr>
            <w:tcW w:w="3969" w:type="dxa"/>
            <w:gridSpan w:val="2"/>
          </w:tcPr>
          <w:p w14:paraId="214AE565" w14:textId="77777777" w:rsidR="00326753" w:rsidRPr="00357020" w:rsidRDefault="00326753" w:rsidP="00D304A5">
            <w:pPr>
              <w:pStyle w:val="a3"/>
              <w:ind w:left="0"/>
              <w:jc w:val="both"/>
              <w:rPr>
                <w:rFonts w:ascii="Times New Roman" w:hAnsi="Times New Roman" w:cs="Times New Roman"/>
                <w:sz w:val="24"/>
                <w:szCs w:val="24"/>
              </w:rPr>
            </w:pPr>
            <w:r w:rsidRPr="00357020">
              <w:rPr>
                <w:rFonts w:ascii="Times New Roman" w:hAnsi="Times New Roman" w:cs="Times New Roman"/>
                <w:sz w:val="24"/>
                <w:szCs w:val="24"/>
              </w:rPr>
              <w:t>Всего в отчетном году, тыс. рублей</w:t>
            </w:r>
          </w:p>
        </w:tc>
        <w:tc>
          <w:tcPr>
            <w:tcW w:w="1641" w:type="dxa"/>
          </w:tcPr>
          <w:p w14:paraId="514F26F0" w14:textId="77777777" w:rsidR="00326753" w:rsidRPr="00357020" w:rsidRDefault="00326753" w:rsidP="000A1BE1">
            <w:pPr>
              <w:pStyle w:val="a3"/>
              <w:ind w:left="0"/>
              <w:jc w:val="center"/>
              <w:rPr>
                <w:rFonts w:ascii="Times New Roman" w:hAnsi="Times New Roman" w:cs="Times New Roman"/>
                <w:sz w:val="24"/>
                <w:szCs w:val="24"/>
              </w:rPr>
            </w:pPr>
          </w:p>
        </w:tc>
        <w:tc>
          <w:tcPr>
            <w:tcW w:w="1763" w:type="dxa"/>
          </w:tcPr>
          <w:p w14:paraId="64959775" w14:textId="77777777" w:rsidR="00326753" w:rsidRPr="00357020" w:rsidRDefault="00CE32A2"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123,0</w:t>
            </w:r>
          </w:p>
        </w:tc>
        <w:tc>
          <w:tcPr>
            <w:tcW w:w="1977" w:type="dxa"/>
          </w:tcPr>
          <w:p w14:paraId="59E04E47" w14:textId="77777777" w:rsidR="00326753" w:rsidRPr="00357020" w:rsidRDefault="00503611"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122,0</w:t>
            </w:r>
          </w:p>
        </w:tc>
      </w:tr>
      <w:tr w:rsidR="00357020" w:rsidRPr="00357020" w14:paraId="4B9A28BF" w14:textId="77777777" w:rsidTr="00D304A5">
        <w:tc>
          <w:tcPr>
            <w:tcW w:w="3969" w:type="dxa"/>
            <w:gridSpan w:val="2"/>
          </w:tcPr>
          <w:p w14:paraId="4B002A42" w14:textId="77777777" w:rsidR="00326753" w:rsidRPr="00357020" w:rsidRDefault="00326753" w:rsidP="00D304A5">
            <w:pPr>
              <w:pStyle w:val="a3"/>
              <w:ind w:left="0"/>
              <w:jc w:val="both"/>
              <w:rPr>
                <w:rFonts w:ascii="Times New Roman" w:hAnsi="Times New Roman" w:cs="Times New Roman"/>
                <w:b/>
                <w:sz w:val="24"/>
                <w:szCs w:val="24"/>
              </w:rPr>
            </w:pPr>
            <w:r w:rsidRPr="00357020">
              <w:rPr>
                <w:rFonts w:ascii="Times New Roman" w:hAnsi="Times New Roman" w:cs="Times New Roman"/>
                <w:b/>
                <w:sz w:val="24"/>
                <w:szCs w:val="24"/>
              </w:rPr>
              <w:t>в том числе по направлениям</w:t>
            </w:r>
          </w:p>
        </w:tc>
        <w:tc>
          <w:tcPr>
            <w:tcW w:w="1641" w:type="dxa"/>
          </w:tcPr>
          <w:p w14:paraId="6061FC24" w14:textId="77777777" w:rsidR="00326753" w:rsidRPr="00357020" w:rsidRDefault="00326753" w:rsidP="000A1BE1">
            <w:pPr>
              <w:pStyle w:val="a3"/>
              <w:ind w:left="0"/>
              <w:jc w:val="center"/>
              <w:rPr>
                <w:rFonts w:ascii="Times New Roman" w:hAnsi="Times New Roman" w:cs="Times New Roman"/>
                <w:sz w:val="24"/>
                <w:szCs w:val="24"/>
              </w:rPr>
            </w:pPr>
          </w:p>
        </w:tc>
        <w:tc>
          <w:tcPr>
            <w:tcW w:w="1763" w:type="dxa"/>
          </w:tcPr>
          <w:p w14:paraId="2A12ECF0" w14:textId="77777777" w:rsidR="00326753" w:rsidRPr="00357020" w:rsidRDefault="00326753" w:rsidP="000A1BE1">
            <w:pPr>
              <w:pStyle w:val="a3"/>
              <w:ind w:left="0"/>
              <w:jc w:val="center"/>
              <w:rPr>
                <w:rFonts w:ascii="Times New Roman" w:hAnsi="Times New Roman" w:cs="Times New Roman"/>
                <w:sz w:val="24"/>
                <w:szCs w:val="24"/>
              </w:rPr>
            </w:pPr>
          </w:p>
        </w:tc>
        <w:tc>
          <w:tcPr>
            <w:tcW w:w="1977" w:type="dxa"/>
          </w:tcPr>
          <w:p w14:paraId="33187055" w14:textId="77777777" w:rsidR="00326753" w:rsidRPr="00357020" w:rsidRDefault="00326753" w:rsidP="000A1BE1">
            <w:pPr>
              <w:pStyle w:val="a3"/>
              <w:ind w:left="0"/>
              <w:jc w:val="center"/>
              <w:rPr>
                <w:rFonts w:ascii="Times New Roman" w:hAnsi="Times New Roman" w:cs="Times New Roman"/>
                <w:sz w:val="24"/>
                <w:szCs w:val="24"/>
              </w:rPr>
            </w:pPr>
          </w:p>
        </w:tc>
      </w:tr>
      <w:tr w:rsidR="00357020" w:rsidRPr="00357020" w14:paraId="3EAC6CAA" w14:textId="77777777" w:rsidTr="00D304A5">
        <w:tc>
          <w:tcPr>
            <w:tcW w:w="3969" w:type="dxa"/>
            <w:gridSpan w:val="2"/>
          </w:tcPr>
          <w:p w14:paraId="741A063E" w14:textId="77777777" w:rsidR="00326753" w:rsidRPr="00357020" w:rsidRDefault="00326753" w:rsidP="00D304A5">
            <w:pPr>
              <w:pStyle w:val="a3"/>
              <w:ind w:left="0"/>
              <w:jc w:val="both"/>
              <w:rPr>
                <w:rFonts w:ascii="Times New Roman" w:hAnsi="Times New Roman" w:cs="Times New Roman"/>
                <w:sz w:val="24"/>
                <w:szCs w:val="24"/>
              </w:rPr>
            </w:pPr>
            <w:r w:rsidRPr="00357020">
              <w:rPr>
                <w:rFonts w:ascii="Times New Roman" w:hAnsi="Times New Roman" w:cs="Times New Roman"/>
                <w:sz w:val="24"/>
                <w:szCs w:val="24"/>
              </w:rPr>
              <w:t>Профилактика немедицинского потребления наркотиков и мероприятия по раннему выявлению их незаконного потребления</w:t>
            </w:r>
          </w:p>
        </w:tc>
        <w:tc>
          <w:tcPr>
            <w:tcW w:w="1641" w:type="dxa"/>
          </w:tcPr>
          <w:p w14:paraId="256E7714" w14:textId="77777777" w:rsidR="00326753" w:rsidRPr="00357020" w:rsidRDefault="00326753" w:rsidP="00CE32A2">
            <w:pPr>
              <w:pStyle w:val="a3"/>
              <w:ind w:left="0"/>
              <w:jc w:val="center"/>
              <w:rPr>
                <w:rFonts w:ascii="Times New Roman" w:hAnsi="Times New Roman" w:cs="Times New Roman"/>
                <w:sz w:val="24"/>
                <w:szCs w:val="24"/>
              </w:rPr>
            </w:pPr>
          </w:p>
        </w:tc>
        <w:tc>
          <w:tcPr>
            <w:tcW w:w="1763" w:type="dxa"/>
          </w:tcPr>
          <w:p w14:paraId="19DB0C2A" w14:textId="77777777" w:rsidR="00326753" w:rsidRPr="00357020" w:rsidRDefault="00326753" w:rsidP="000A1BE1">
            <w:pPr>
              <w:pStyle w:val="a3"/>
              <w:ind w:left="0"/>
              <w:jc w:val="center"/>
              <w:rPr>
                <w:rFonts w:ascii="Times New Roman" w:hAnsi="Times New Roman" w:cs="Times New Roman"/>
                <w:sz w:val="24"/>
                <w:szCs w:val="24"/>
              </w:rPr>
            </w:pPr>
          </w:p>
        </w:tc>
        <w:tc>
          <w:tcPr>
            <w:tcW w:w="1977" w:type="dxa"/>
          </w:tcPr>
          <w:p w14:paraId="036E6F31" w14:textId="77777777" w:rsidR="00326753" w:rsidRPr="00357020" w:rsidRDefault="00326753" w:rsidP="000A1BE1">
            <w:pPr>
              <w:pStyle w:val="a3"/>
              <w:ind w:left="0"/>
              <w:jc w:val="center"/>
              <w:rPr>
                <w:rFonts w:ascii="Times New Roman" w:hAnsi="Times New Roman" w:cs="Times New Roman"/>
                <w:sz w:val="24"/>
                <w:szCs w:val="24"/>
              </w:rPr>
            </w:pPr>
          </w:p>
        </w:tc>
      </w:tr>
      <w:tr w:rsidR="00357020" w:rsidRPr="00357020" w14:paraId="35BF932B" w14:textId="77777777" w:rsidTr="00D304A5">
        <w:tc>
          <w:tcPr>
            <w:tcW w:w="944" w:type="dxa"/>
            <w:vMerge w:val="restart"/>
          </w:tcPr>
          <w:p w14:paraId="77D182A2" w14:textId="77777777" w:rsidR="00326753" w:rsidRPr="00357020" w:rsidRDefault="00326753" w:rsidP="00D304A5">
            <w:pPr>
              <w:pStyle w:val="a3"/>
              <w:ind w:left="0"/>
              <w:jc w:val="both"/>
              <w:rPr>
                <w:rFonts w:ascii="Times New Roman" w:hAnsi="Times New Roman" w:cs="Times New Roman"/>
                <w:sz w:val="24"/>
                <w:szCs w:val="24"/>
              </w:rPr>
            </w:pPr>
          </w:p>
          <w:p w14:paraId="3B8D68A1" w14:textId="77777777" w:rsidR="00326753" w:rsidRPr="00357020" w:rsidRDefault="00326753" w:rsidP="00D304A5">
            <w:pPr>
              <w:pStyle w:val="a3"/>
              <w:ind w:left="0"/>
              <w:jc w:val="both"/>
              <w:rPr>
                <w:rFonts w:ascii="Times New Roman" w:hAnsi="Times New Roman" w:cs="Times New Roman"/>
                <w:sz w:val="24"/>
                <w:szCs w:val="24"/>
              </w:rPr>
            </w:pPr>
          </w:p>
          <w:p w14:paraId="3AF3B1FE" w14:textId="77777777" w:rsidR="00326753" w:rsidRPr="00357020" w:rsidRDefault="00326753" w:rsidP="00D304A5">
            <w:pPr>
              <w:pStyle w:val="a3"/>
              <w:ind w:left="0"/>
              <w:jc w:val="both"/>
              <w:rPr>
                <w:rFonts w:ascii="Times New Roman" w:hAnsi="Times New Roman" w:cs="Times New Roman"/>
                <w:sz w:val="24"/>
                <w:szCs w:val="24"/>
              </w:rPr>
            </w:pPr>
            <w:r w:rsidRPr="00357020">
              <w:rPr>
                <w:rFonts w:ascii="Times New Roman" w:hAnsi="Times New Roman" w:cs="Times New Roman"/>
                <w:sz w:val="24"/>
                <w:szCs w:val="24"/>
              </w:rPr>
              <w:t>из них</w:t>
            </w:r>
          </w:p>
        </w:tc>
        <w:tc>
          <w:tcPr>
            <w:tcW w:w="3025" w:type="dxa"/>
          </w:tcPr>
          <w:p w14:paraId="32003E62" w14:textId="77777777" w:rsidR="00326753" w:rsidRPr="00357020" w:rsidRDefault="00326753" w:rsidP="00D304A5">
            <w:pPr>
              <w:jc w:val="both"/>
              <w:rPr>
                <w:rFonts w:ascii="Times New Roman" w:hAnsi="Times New Roman" w:cs="Times New Roman"/>
                <w:sz w:val="24"/>
                <w:szCs w:val="24"/>
              </w:rPr>
            </w:pPr>
            <w:r w:rsidRPr="00357020">
              <w:rPr>
                <w:rFonts w:ascii="Times New Roman" w:hAnsi="Times New Roman" w:cs="Times New Roman"/>
                <w:sz w:val="24"/>
                <w:szCs w:val="24"/>
              </w:rPr>
              <w:t>Профилактика немедицинского потребления наркотиков</w:t>
            </w:r>
          </w:p>
        </w:tc>
        <w:tc>
          <w:tcPr>
            <w:tcW w:w="1641" w:type="dxa"/>
          </w:tcPr>
          <w:p w14:paraId="4E65F8A9" w14:textId="77777777" w:rsidR="00326753" w:rsidRPr="00357020" w:rsidRDefault="000A1BE1"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10</w:t>
            </w:r>
          </w:p>
        </w:tc>
        <w:tc>
          <w:tcPr>
            <w:tcW w:w="1763" w:type="dxa"/>
          </w:tcPr>
          <w:p w14:paraId="39015B0A" w14:textId="77777777" w:rsidR="00326753" w:rsidRPr="00357020" w:rsidRDefault="00287AE8"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67</w:t>
            </w:r>
            <w:r w:rsidR="00CE32A2" w:rsidRPr="00357020">
              <w:rPr>
                <w:rFonts w:ascii="Times New Roman" w:hAnsi="Times New Roman" w:cs="Times New Roman"/>
                <w:sz w:val="24"/>
                <w:szCs w:val="24"/>
              </w:rPr>
              <w:t>,0</w:t>
            </w:r>
          </w:p>
        </w:tc>
        <w:tc>
          <w:tcPr>
            <w:tcW w:w="1977" w:type="dxa"/>
          </w:tcPr>
          <w:p w14:paraId="040E5AD7" w14:textId="77777777" w:rsidR="00326753" w:rsidRPr="00357020" w:rsidRDefault="00287AE8"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67</w:t>
            </w:r>
            <w:r w:rsidR="000A1BE1" w:rsidRPr="00357020">
              <w:rPr>
                <w:rFonts w:ascii="Times New Roman" w:hAnsi="Times New Roman" w:cs="Times New Roman"/>
                <w:sz w:val="24"/>
                <w:szCs w:val="24"/>
              </w:rPr>
              <w:t>,3</w:t>
            </w:r>
          </w:p>
        </w:tc>
      </w:tr>
      <w:tr w:rsidR="00357020" w:rsidRPr="00357020" w14:paraId="61B72666" w14:textId="77777777" w:rsidTr="00D304A5">
        <w:tc>
          <w:tcPr>
            <w:tcW w:w="944" w:type="dxa"/>
            <w:vMerge/>
          </w:tcPr>
          <w:p w14:paraId="117DA0C8" w14:textId="77777777" w:rsidR="00326753" w:rsidRPr="00357020" w:rsidRDefault="00326753" w:rsidP="00D304A5">
            <w:pPr>
              <w:pStyle w:val="a3"/>
              <w:ind w:left="0"/>
              <w:jc w:val="both"/>
              <w:rPr>
                <w:rFonts w:ascii="Times New Roman" w:hAnsi="Times New Roman" w:cs="Times New Roman"/>
                <w:sz w:val="24"/>
                <w:szCs w:val="24"/>
              </w:rPr>
            </w:pPr>
          </w:p>
        </w:tc>
        <w:tc>
          <w:tcPr>
            <w:tcW w:w="3025" w:type="dxa"/>
          </w:tcPr>
          <w:p w14:paraId="1B8DC910" w14:textId="77777777" w:rsidR="00326753" w:rsidRPr="00357020" w:rsidRDefault="00326753" w:rsidP="00D304A5">
            <w:pPr>
              <w:pStyle w:val="a3"/>
              <w:ind w:left="0"/>
              <w:jc w:val="both"/>
              <w:rPr>
                <w:rFonts w:ascii="Times New Roman" w:hAnsi="Times New Roman" w:cs="Times New Roman"/>
                <w:sz w:val="24"/>
                <w:szCs w:val="24"/>
              </w:rPr>
            </w:pPr>
            <w:r w:rsidRPr="00357020">
              <w:rPr>
                <w:rFonts w:ascii="Times New Roman" w:hAnsi="Times New Roman" w:cs="Times New Roman"/>
                <w:sz w:val="24"/>
                <w:szCs w:val="24"/>
              </w:rPr>
              <w:t>Проведение мероприятий по раннему выявлению незаконного потребления наркотиков (СПТ, ПМО)</w:t>
            </w:r>
          </w:p>
        </w:tc>
        <w:tc>
          <w:tcPr>
            <w:tcW w:w="1641" w:type="dxa"/>
          </w:tcPr>
          <w:p w14:paraId="29672B54" w14:textId="77777777" w:rsidR="00326753" w:rsidRPr="00357020" w:rsidRDefault="00326753"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 xml:space="preserve">СПТ прошли </w:t>
            </w:r>
            <w:r w:rsidR="00503611" w:rsidRPr="00357020">
              <w:rPr>
                <w:rFonts w:ascii="Times New Roman" w:hAnsi="Times New Roman" w:cs="Times New Roman"/>
                <w:sz w:val="24"/>
                <w:szCs w:val="24"/>
              </w:rPr>
              <w:t xml:space="preserve">1904 (100%) </w:t>
            </w:r>
            <w:r w:rsidRPr="00357020">
              <w:rPr>
                <w:rFonts w:ascii="Times New Roman" w:hAnsi="Times New Roman" w:cs="Times New Roman"/>
                <w:sz w:val="24"/>
                <w:szCs w:val="24"/>
              </w:rPr>
              <w:t>школьник</w:t>
            </w:r>
            <w:r w:rsidR="00503611" w:rsidRPr="00357020">
              <w:rPr>
                <w:rFonts w:ascii="Times New Roman" w:hAnsi="Times New Roman" w:cs="Times New Roman"/>
                <w:sz w:val="24"/>
                <w:szCs w:val="24"/>
              </w:rPr>
              <w:t>а</w:t>
            </w:r>
            <w:r w:rsidRPr="00357020">
              <w:rPr>
                <w:rFonts w:ascii="Times New Roman" w:hAnsi="Times New Roman" w:cs="Times New Roman"/>
                <w:sz w:val="24"/>
                <w:szCs w:val="24"/>
              </w:rPr>
              <w:t xml:space="preserve"> и </w:t>
            </w:r>
            <w:r w:rsidR="00503611" w:rsidRPr="00357020">
              <w:rPr>
                <w:rFonts w:ascii="Times New Roman" w:hAnsi="Times New Roman" w:cs="Times New Roman"/>
                <w:sz w:val="24"/>
                <w:szCs w:val="24"/>
              </w:rPr>
              <w:t>316 (95%)</w:t>
            </w:r>
            <w:r w:rsidRPr="00357020">
              <w:rPr>
                <w:rFonts w:ascii="Times New Roman" w:hAnsi="Times New Roman" w:cs="Times New Roman"/>
                <w:sz w:val="24"/>
                <w:szCs w:val="24"/>
              </w:rPr>
              <w:t xml:space="preserve"> </w:t>
            </w:r>
            <w:r w:rsidR="00503611" w:rsidRPr="00357020">
              <w:rPr>
                <w:rFonts w:ascii="Times New Roman" w:hAnsi="Times New Roman" w:cs="Times New Roman"/>
                <w:sz w:val="24"/>
                <w:szCs w:val="24"/>
              </w:rPr>
              <w:t>с</w:t>
            </w:r>
            <w:r w:rsidRPr="00357020">
              <w:rPr>
                <w:rFonts w:ascii="Times New Roman" w:hAnsi="Times New Roman" w:cs="Times New Roman"/>
                <w:sz w:val="24"/>
                <w:szCs w:val="24"/>
              </w:rPr>
              <w:t xml:space="preserve">тудентов </w:t>
            </w:r>
          </w:p>
        </w:tc>
        <w:tc>
          <w:tcPr>
            <w:tcW w:w="1763" w:type="dxa"/>
          </w:tcPr>
          <w:p w14:paraId="75F5F80D" w14:textId="77777777" w:rsidR="00326753" w:rsidRPr="00357020" w:rsidRDefault="00326753"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0,0</w:t>
            </w:r>
          </w:p>
        </w:tc>
        <w:tc>
          <w:tcPr>
            <w:tcW w:w="1977" w:type="dxa"/>
          </w:tcPr>
          <w:p w14:paraId="7839EFF3" w14:textId="77777777" w:rsidR="00326753" w:rsidRPr="00357020" w:rsidRDefault="000A1BE1"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0,0</w:t>
            </w:r>
          </w:p>
        </w:tc>
      </w:tr>
      <w:tr w:rsidR="00357020" w:rsidRPr="00357020" w14:paraId="555B6BEE" w14:textId="77777777" w:rsidTr="00D304A5">
        <w:tc>
          <w:tcPr>
            <w:tcW w:w="3969" w:type="dxa"/>
            <w:gridSpan w:val="2"/>
          </w:tcPr>
          <w:p w14:paraId="4A491143" w14:textId="77777777" w:rsidR="00326753" w:rsidRPr="00357020" w:rsidRDefault="00326753" w:rsidP="00D304A5">
            <w:pPr>
              <w:jc w:val="both"/>
              <w:rPr>
                <w:rFonts w:ascii="Times New Roman" w:hAnsi="Times New Roman" w:cs="Times New Roman"/>
                <w:sz w:val="24"/>
                <w:szCs w:val="24"/>
              </w:rPr>
            </w:pPr>
            <w:r w:rsidRPr="00357020">
              <w:rPr>
                <w:rFonts w:ascii="Times New Roman" w:eastAsia="Times New Roman" w:hAnsi="Times New Roman" w:cs="Times New Roman"/>
                <w:sz w:val="24"/>
                <w:szCs w:val="24"/>
                <w:lang w:eastAsia="ru-RU"/>
              </w:rPr>
              <w:t>Уничтожение очагов произрастания дикорастущей конопли</w:t>
            </w:r>
          </w:p>
        </w:tc>
        <w:tc>
          <w:tcPr>
            <w:tcW w:w="1641" w:type="dxa"/>
          </w:tcPr>
          <w:p w14:paraId="70281AFE" w14:textId="77777777" w:rsidR="00326753" w:rsidRPr="00357020" w:rsidRDefault="00287AE8"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54</w:t>
            </w:r>
            <w:r w:rsidR="00CE32A2" w:rsidRPr="00357020">
              <w:rPr>
                <w:rFonts w:ascii="Times New Roman" w:hAnsi="Times New Roman" w:cs="Times New Roman"/>
                <w:sz w:val="24"/>
                <w:szCs w:val="24"/>
              </w:rPr>
              <w:t xml:space="preserve"> рейда</w:t>
            </w:r>
          </w:p>
        </w:tc>
        <w:tc>
          <w:tcPr>
            <w:tcW w:w="1763" w:type="dxa"/>
          </w:tcPr>
          <w:p w14:paraId="4DA07271" w14:textId="77777777" w:rsidR="00326753" w:rsidRPr="00357020" w:rsidRDefault="00CE32A2"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36,0</w:t>
            </w:r>
          </w:p>
        </w:tc>
        <w:tc>
          <w:tcPr>
            <w:tcW w:w="1977" w:type="dxa"/>
          </w:tcPr>
          <w:p w14:paraId="1F532FBF" w14:textId="77777777" w:rsidR="00326753" w:rsidRPr="00357020" w:rsidRDefault="00CE32A2"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3</w:t>
            </w:r>
            <w:r w:rsidR="00287AE8" w:rsidRPr="00357020">
              <w:rPr>
                <w:rFonts w:ascii="Times New Roman" w:hAnsi="Times New Roman" w:cs="Times New Roman"/>
                <w:sz w:val="24"/>
                <w:szCs w:val="24"/>
              </w:rPr>
              <w:t>4</w:t>
            </w:r>
            <w:r w:rsidRPr="00357020">
              <w:rPr>
                <w:rFonts w:ascii="Times New Roman" w:hAnsi="Times New Roman" w:cs="Times New Roman"/>
                <w:sz w:val="24"/>
                <w:szCs w:val="24"/>
              </w:rPr>
              <w:t>,</w:t>
            </w:r>
            <w:r w:rsidR="00287AE8" w:rsidRPr="00357020">
              <w:rPr>
                <w:rFonts w:ascii="Times New Roman" w:hAnsi="Times New Roman" w:cs="Times New Roman"/>
                <w:sz w:val="24"/>
                <w:szCs w:val="24"/>
              </w:rPr>
              <w:t>7</w:t>
            </w:r>
          </w:p>
        </w:tc>
      </w:tr>
      <w:tr w:rsidR="00357020" w:rsidRPr="00357020" w14:paraId="4358BA06" w14:textId="77777777" w:rsidTr="00D304A5">
        <w:tc>
          <w:tcPr>
            <w:tcW w:w="3969" w:type="dxa"/>
            <w:gridSpan w:val="2"/>
          </w:tcPr>
          <w:p w14:paraId="2F48767C" w14:textId="77777777" w:rsidR="00326753" w:rsidRPr="00357020" w:rsidRDefault="00326753" w:rsidP="00D304A5">
            <w:pPr>
              <w:pStyle w:val="a3"/>
              <w:ind w:left="0"/>
              <w:jc w:val="both"/>
              <w:rPr>
                <w:rFonts w:ascii="Times New Roman" w:hAnsi="Times New Roman" w:cs="Times New Roman"/>
                <w:sz w:val="24"/>
                <w:szCs w:val="24"/>
              </w:rPr>
            </w:pPr>
            <w:r w:rsidRPr="00357020">
              <w:rPr>
                <w:rFonts w:ascii="Times New Roman" w:hAnsi="Times New Roman" w:cs="Times New Roman"/>
                <w:sz w:val="24"/>
                <w:szCs w:val="24"/>
                <w:bdr w:val="none" w:sz="0" w:space="0" w:color="auto" w:frame="1"/>
              </w:rPr>
              <w:t>Совершенствование антинаркотической деятельности</w:t>
            </w:r>
          </w:p>
        </w:tc>
        <w:tc>
          <w:tcPr>
            <w:tcW w:w="1641" w:type="dxa"/>
          </w:tcPr>
          <w:p w14:paraId="09F6318A" w14:textId="77777777" w:rsidR="00326753" w:rsidRPr="00357020" w:rsidRDefault="00CE32A2"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1</w:t>
            </w:r>
          </w:p>
        </w:tc>
        <w:tc>
          <w:tcPr>
            <w:tcW w:w="1763" w:type="dxa"/>
          </w:tcPr>
          <w:p w14:paraId="44D74157" w14:textId="77777777" w:rsidR="00326753" w:rsidRPr="00357020" w:rsidRDefault="00CE32A2"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20,0</w:t>
            </w:r>
          </w:p>
        </w:tc>
        <w:tc>
          <w:tcPr>
            <w:tcW w:w="1977" w:type="dxa"/>
          </w:tcPr>
          <w:p w14:paraId="10F28804" w14:textId="77777777" w:rsidR="00326753" w:rsidRPr="00357020" w:rsidRDefault="00CE32A2" w:rsidP="000A1BE1">
            <w:pPr>
              <w:pStyle w:val="a3"/>
              <w:ind w:left="0"/>
              <w:jc w:val="center"/>
              <w:rPr>
                <w:rFonts w:ascii="Times New Roman" w:hAnsi="Times New Roman" w:cs="Times New Roman"/>
                <w:sz w:val="24"/>
                <w:szCs w:val="24"/>
              </w:rPr>
            </w:pPr>
            <w:r w:rsidRPr="00357020">
              <w:rPr>
                <w:rFonts w:ascii="Times New Roman" w:hAnsi="Times New Roman" w:cs="Times New Roman"/>
                <w:sz w:val="24"/>
                <w:szCs w:val="24"/>
              </w:rPr>
              <w:t>20,0</w:t>
            </w:r>
          </w:p>
        </w:tc>
      </w:tr>
    </w:tbl>
    <w:p w14:paraId="3DE55757" w14:textId="77777777" w:rsidR="00113D0E" w:rsidRPr="00357020" w:rsidRDefault="00113D0E">
      <w:pPr>
        <w:rPr>
          <w:rFonts w:ascii="Times New Roman" w:hAnsi="Times New Roman" w:cs="Times New Roman"/>
        </w:rPr>
      </w:pPr>
    </w:p>
    <w:p w14:paraId="2254724F" w14:textId="77777777" w:rsidR="00CB6B65" w:rsidRPr="00357020" w:rsidRDefault="00CB6B65" w:rsidP="00CB6B65">
      <w:pPr>
        <w:ind w:firstLine="708"/>
        <w:jc w:val="both"/>
        <w:rPr>
          <w:rFonts w:ascii="Times New Roman" w:hAnsi="Times New Roman" w:cs="Times New Roman"/>
          <w:sz w:val="28"/>
          <w:szCs w:val="28"/>
        </w:rPr>
      </w:pPr>
      <w:r w:rsidRPr="00357020">
        <w:rPr>
          <w:rFonts w:ascii="Times New Roman" w:hAnsi="Times New Roman" w:cs="Times New Roman"/>
          <w:sz w:val="28"/>
          <w:szCs w:val="28"/>
        </w:rPr>
        <w:t xml:space="preserve">В целях предупреждения преступлений и правонарушений, а также фактов потребления несовершеннолетними табачной, алкогольной продукции, наркотических средств и психотропных веществ исполнителем региональной системы по профилактике наркомании </w:t>
      </w:r>
      <w:r w:rsidR="009B61E3" w:rsidRPr="00357020">
        <w:rPr>
          <w:rFonts w:ascii="Times New Roman" w:hAnsi="Times New Roman" w:cs="Times New Roman"/>
          <w:sz w:val="28"/>
          <w:szCs w:val="28"/>
        </w:rPr>
        <w:t>ОГКУ "Центр профилактики социально-негативных явлений в молодежной среде</w:t>
      </w:r>
      <w:r w:rsidRPr="00357020">
        <w:rPr>
          <w:rFonts w:ascii="Times New Roman" w:hAnsi="Times New Roman" w:cs="Times New Roman"/>
          <w:sz w:val="28"/>
          <w:szCs w:val="28"/>
        </w:rPr>
        <w:t xml:space="preserve"> совместно с сотрудниками ОКОН МО МВД России «Усольский», ОДН ОП МО МВД России «Усольский», ГИБДД, линейной полиции, ГИМС,  специалистами здравоохранения, Спид –кабинета, специалистами ОГКУ СО СРЦ для несовершеннолетних Усольского района, Центральной межпоселенческой библиотеки Усольского района  в образовательных организациях проводились различные мероприятия: </w:t>
      </w:r>
    </w:p>
    <w:p w14:paraId="1CB2020A"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беседы по профилактике употребления никотиносодержащих средств. В ежегодно Комитетом по образованию и исполнителем региональной системы по профилактике наркомании утверждается график проведения разъяснительной работы о вреде психоактивных веществ. </w:t>
      </w:r>
    </w:p>
    <w:p w14:paraId="7404FC17"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информационные беседы «Вещества, вызывающие зависимость», «Школа без ПАВ» и др.</w:t>
      </w:r>
    </w:p>
    <w:p w14:paraId="7E4802FA"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профилактическая КВИЗ-игра «Будь в теме» и др., </w:t>
      </w:r>
    </w:p>
    <w:p w14:paraId="2BA71E24"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тренинги: «Ответственное поведение», «Время быть здоровым», «Вместе сильнее» и др.; </w:t>
      </w:r>
    </w:p>
    <w:p w14:paraId="453C2584"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профилактические игры и видеолектории;</w:t>
      </w:r>
    </w:p>
    <w:p w14:paraId="2F781C02"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беседы и тренинги для  «группы риска» в рамках Совета содействия,  а также во время выездных мероприятий с опекаемыми детьми и состоящим на учете в БД СОП совместно с специалистами ОГКУ СО «СРЦ для несовершеннолетних»; </w:t>
      </w:r>
    </w:p>
    <w:p w14:paraId="2DD75783"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участие в общешкольных родительских собраниях с тематикой по профилактике употребления ПАВ среди несовершеннолетних, </w:t>
      </w:r>
    </w:p>
    <w:p w14:paraId="39450DD0"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проведение родительских уроков при ШПР ОГКУ СО СРЦ; </w:t>
      </w:r>
    </w:p>
    <w:p w14:paraId="292FBA82"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рейды по неблагополучным семьям Усольского района совместно с КДНиЗП, с ОДН МО МВД России «Усольский»; </w:t>
      </w:r>
    </w:p>
    <w:p w14:paraId="2712CDD1" w14:textId="77777777" w:rsidR="00CB6B65" w:rsidRPr="00357020" w:rsidRDefault="00CB6B65" w:rsidP="00CB6B65">
      <w:pPr>
        <w:jc w:val="both"/>
        <w:rPr>
          <w:rFonts w:ascii="Times New Roman" w:hAnsi="Times New Roman" w:cs="Times New Roman"/>
          <w:sz w:val="28"/>
          <w:szCs w:val="28"/>
        </w:rPr>
      </w:pPr>
      <w:r w:rsidRPr="00357020">
        <w:rPr>
          <w:rFonts w:ascii="Times New Roman" w:hAnsi="Times New Roman" w:cs="Times New Roman"/>
          <w:sz w:val="28"/>
          <w:szCs w:val="28"/>
        </w:rPr>
        <w:t xml:space="preserve">- рейды по семьям лиц, состоящих на учете за употребление наркотических веществ, привлеченных к административной и уголовновной ответственности. </w:t>
      </w:r>
    </w:p>
    <w:p w14:paraId="176E946F" w14:textId="77777777" w:rsidR="00CB6B65" w:rsidRPr="00357020" w:rsidRDefault="00CB6B65" w:rsidP="00CB6B65">
      <w:pPr>
        <w:ind w:firstLine="708"/>
        <w:jc w:val="both"/>
        <w:rPr>
          <w:rFonts w:ascii="Times New Roman" w:hAnsi="Times New Roman" w:cs="Times New Roman"/>
          <w:sz w:val="28"/>
          <w:szCs w:val="28"/>
        </w:rPr>
      </w:pPr>
      <w:r w:rsidRPr="00357020">
        <w:rPr>
          <w:rFonts w:ascii="Times New Roman" w:hAnsi="Times New Roman" w:cs="Times New Roman"/>
          <w:sz w:val="28"/>
          <w:szCs w:val="28"/>
        </w:rPr>
        <w:t xml:space="preserve">В течение года были мероприятия практически во всех общеобразовательных организациях и средне профессиональных </w:t>
      </w:r>
      <w:r w:rsidRPr="00357020">
        <w:rPr>
          <w:rFonts w:ascii="Times New Roman" w:hAnsi="Times New Roman" w:cs="Times New Roman"/>
          <w:sz w:val="28"/>
          <w:szCs w:val="28"/>
        </w:rPr>
        <w:lastRenderedPageBreak/>
        <w:t>образовательных организациях, расположенных на территории Усольского района (МБОУ «Тайтурская СОШ»; МБОУ «Белореченский лицей»; МБОУ «Биликтуйская ООШ»; МБОУ Хайтинская ООШ»; МБОУ» Буретская СОШ»; МБОУ «Новожилкинская СОШ»; МБОУ СОШ №7; ОГБПОУ УАПТ п.Железнодорожный; Филиал ОГБПОУ УАПТ  п.Тайтурка; МБОУ «Тельминская СОШ»; МБОУ «Белореченская СОШ»; МБОУ «Белая СОШ»; МБОУ СОШ №6 п.Железнодорожный; МБОУ «Мальтинская СОШ»; МБОУ «Тальянская СОШ»; МБОУ «Мишелевская СОШ»; МБОУ «Большееланская СОШ», МБОУ «Раздольинская СОШ»). Также проводились мероприятия в ОГКУ СО «СРЦ для несовершеннолетних Усольского района» для воспитанников и при ШПР родительские уроки по профилактике употребления ПАВ среди несовершеннолетних для будущих приемных родителей.</w:t>
      </w:r>
    </w:p>
    <w:sectPr w:rsidR="00CB6B65" w:rsidRPr="00357020" w:rsidSect="00561B21">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C72A1D"/>
    <w:multiLevelType w:val="multilevel"/>
    <w:tmpl w:val="C780141C"/>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58C7044C"/>
    <w:multiLevelType w:val="multilevel"/>
    <w:tmpl w:val="3C1EDA1E"/>
    <w:lvl w:ilvl="0">
      <w:start w:val="1"/>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1350"/>
    <w:rsid w:val="000A1BE1"/>
    <w:rsid w:val="00113D0E"/>
    <w:rsid w:val="00116F1E"/>
    <w:rsid w:val="00170D2C"/>
    <w:rsid w:val="00271350"/>
    <w:rsid w:val="00281305"/>
    <w:rsid w:val="00287AE8"/>
    <w:rsid w:val="00295809"/>
    <w:rsid w:val="00326753"/>
    <w:rsid w:val="00357020"/>
    <w:rsid w:val="00411A93"/>
    <w:rsid w:val="00482C18"/>
    <w:rsid w:val="00503611"/>
    <w:rsid w:val="00561B21"/>
    <w:rsid w:val="005F2233"/>
    <w:rsid w:val="00617698"/>
    <w:rsid w:val="0067238F"/>
    <w:rsid w:val="006D7C8D"/>
    <w:rsid w:val="006E52EC"/>
    <w:rsid w:val="007E2B3B"/>
    <w:rsid w:val="008163D6"/>
    <w:rsid w:val="00843311"/>
    <w:rsid w:val="008D06A4"/>
    <w:rsid w:val="009168F5"/>
    <w:rsid w:val="0092175B"/>
    <w:rsid w:val="00925FE5"/>
    <w:rsid w:val="00982037"/>
    <w:rsid w:val="009B61E3"/>
    <w:rsid w:val="00A65C2E"/>
    <w:rsid w:val="00A907A6"/>
    <w:rsid w:val="00AE48D4"/>
    <w:rsid w:val="00B252A4"/>
    <w:rsid w:val="00B36B55"/>
    <w:rsid w:val="00B57C79"/>
    <w:rsid w:val="00BE161E"/>
    <w:rsid w:val="00C135C5"/>
    <w:rsid w:val="00C95E5C"/>
    <w:rsid w:val="00CB6B65"/>
    <w:rsid w:val="00CE32A2"/>
    <w:rsid w:val="00D43F22"/>
    <w:rsid w:val="00D62BE4"/>
    <w:rsid w:val="00E05AF6"/>
    <w:rsid w:val="00E213D3"/>
    <w:rsid w:val="00F16A34"/>
    <w:rsid w:val="00F21FEB"/>
    <w:rsid w:val="00F3699B"/>
    <w:rsid w:val="00F536A8"/>
    <w:rsid w:val="00FB7B77"/>
    <w:rsid w:val="00FD0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F4739"/>
  <w15:docId w15:val="{0E2F6920-A61A-4F26-95E4-2688A3AF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B2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61B21"/>
    <w:pPr>
      <w:ind w:left="720"/>
      <w:contextualSpacing/>
    </w:pPr>
  </w:style>
  <w:style w:type="character" w:customStyle="1" w:styleId="a4">
    <w:name w:val="Абзац списка Знак"/>
    <w:link w:val="a3"/>
    <w:uiPriority w:val="34"/>
    <w:locked/>
    <w:rsid w:val="00561B21"/>
  </w:style>
  <w:style w:type="table" w:styleId="a5">
    <w:name w:val="Table Grid"/>
    <w:basedOn w:val="a1"/>
    <w:uiPriority w:val="39"/>
    <w:rsid w:val="00326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16A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16A34"/>
    <w:rPr>
      <w:rFonts w:ascii="Tahoma" w:hAnsi="Tahoma" w:cs="Tahoma"/>
      <w:sz w:val="16"/>
      <w:szCs w:val="16"/>
    </w:rPr>
  </w:style>
  <w:style w:type="character" w:customStyle="1" w:styleId="pt-a0-000022">
    <w:name w:val="pt-a0-000022"/>
    <w:basedOn w:val="a0"/>
    <w:rsid w:val="00D62BE4"/>
  </w:style>
  <w:style w:type="paragraph" w:customStyle="1" w:styleId="pt-a-000040">
    <w:name w:val="pt-a-000040"/>
    <w:basedOn w:val="a"/>
    <w:rsid w:val="00D62BE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9306</TotalTime>
  <Pages>1</Pages>
  <Words>1640</Words>
  <Characters>9353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c:creator>
  <cp:keywords/>
  <dc:description/>
  <cp:lastModifiedBy>mol</cp:lastModifiedBy>
  <cp:revision>15</cp:revision>
  <cp:lastPrinted>2024-04-01T07:12:00Z</cp:lastPrinted>
  <dcterms:created xsi:type="dcterms:W3CDTF">2024-01-15T01:42:00Z</dcterms:created>
  <dcterms:modified xsi:type="dcterms:W3CDTF">2024-12-28T00:55:00Z</dcterms:modified>
</cp:coreProperties>
</file>