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55" w:type="dxa"/>
        <w:tblInd w:w="93" w:type="dxa"/>
        <w:tblLook w:val="04A0" w:firstRow="1" w:lastRow="0" w:firstColumn="1" w:lastColumn="0" w:noHBand="0" w:noVBand="1"/>
      </w:tblPr>
      <w:tblGrid>
        <w:gridCol w:w="3975"/>
        <w:gridCol w:w="1220"/>
        <w:gridCol w:w="1860"/>
      </w:tblGrid>
      <w:tr w:rsidR="00B86828" w:rsidRPr="00587215" w:rsidTr="00B86828">
        <w:trPr>
          <w:trHeight w:val="6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каб</w:t>
            </w:r>
            <w:proofErr w:type="spellEnd"/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Городской номер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Матюха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Виталий Иванович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21-210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Дубенкова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Константинов Андрей 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Русакова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36-013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Челенко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Петрова Татьяна 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Томшина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Емельянченко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21-210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Кобыльникова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Гуляева Светлана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21-091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Сектор кадровой работы и </w:t>
            </w:r>
            <w:proofErr w:type="spellStart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. Службы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Леонтьева Ирина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по орг. Работе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Пономарева Светлана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Жилкина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Луковников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Олег Анатольевич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Швецов Сергей 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Видунова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Архивный отдел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Маргунова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Носик Ирина 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Губина Елена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Астхова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Уваровская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по правовой работе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Ткачева Татьяна Борисовна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Лизунова Ирина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Феоктистова Светлана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Напольская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Валентина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Павлов Валерий 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Диспетчер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21-215</w:t>
            </w:r>
          </w:p>
        </w:tc>
      </w:tr>
      <w:tr w:rsidR="00B86828" w:rsidRPr="00587215" w:rsidTr="00B86828">
        <w:trPr>
          <w:trHeight w:val="52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по развитию физ. культуры, спорта и туризму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Жилкин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Илья Алексеевич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36-014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Мельникова Мария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учета и отчетности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Шитина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Анна Константиновна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36-023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Лапутина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36-023</w:t>
            </w:r>
          </w:p>
        </w:tc>
      </w:tr>
      <w:tr w:rsidR="00B86828" w:rsidRPr="00587215" w:rsidTr="00B86828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Управление экономического развития и прогнозирования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Храпова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Козельская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Людмила Григорьевна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экономической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lastRenderedPageBreak/>
              <w:t>Шипчина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Герасимова Мария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Петшик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36-036</w:t>
            </w:r>
          </w:p>
        </w:tc>
      </w:tr>
      <w:tr w:rsidR="00B86828" w:rsidRPr="00587215" w:rsidTr="00B86828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по содействию развития предпринимательства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Матвеева Ольга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Клепикова Любовь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по управлению </w:t>
            </w:r>
            <w:proofErr w:type="spellStart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. имуществом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Свириденко Артем 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Ерофеева Любовь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Ларионова Ирина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Савинов Олег Кириллович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Алиева С</w:t>
            </w:r>
            <w:r>
              <w:rPr>
                <w:color w:val="000000"/>
                <w:sz w:val="20"/>
                <w:szCs w:val="20"/>
                <w:lang w:eastAsia="ru-RU"/>
              </w:rPr>
              <w:t>в</w:t>
            </w:r>
            <w:bookmarkStart w:id="0" w:name="_GoBack"/>
            <w:bookmarkEnd w:id="0"/>
            <w:r w:rsidRPr="00587215">
              <w:rPr>
                <w:color w:val="000000"/>
                <w:sz w:val="20"/>
                <w:szCs w:val="20"/>
                <w:lang w:eastAsia="ru-RU"/>
              </w:rPr>
              <w:t>етлана Леонидовна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36-025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Управления ЖКХ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Писарев Алексей 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по муниципальному хозяйству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Подкорытов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Евгений Геннадьевич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Захарцева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Запорощенко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Бяков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Черепанова Тамара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Ролич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36-026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субсидий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Лавик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36-033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Петрухнова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36-033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Бушина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Татьяна 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36-033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Гом Павел </w:t>
            </w: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Эдмундович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Павлова Наталья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Воробьев Александр Степанович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Сядчихина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36-027</w:t>
            </w:r>
          </w:p>
        </w:tc>
      </w:tr>
      <w:tr w:rsidR="00B86828" w:rsidRPr="00587215" w:rsidTr="00B86828">
        <w:trPr>
          <w:trHeight w:val="33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Моисеева Виктория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Кругликова Юлия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Сукорцева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закупок для </w:t>
            </w:r>
            <w:proofErr w:type="spellStart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.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Девятьярова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Галина 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Малеева Алевтина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Трайдарайте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Витасовна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21-230</w:t>
            </w:r>
          </w:p>
        </w:tc>
      </w:tr>
      <w:tr w:rsidR="00B86828" w:rsidRPr="00587215" w:rsidTr="00B86828">
        <w:trPr>
          <w:trHeight w:val="34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и молодежной политики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Журавская Ирина 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Сектор по молодежной политике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Потег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Грудино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Сектор по развитию культуры и организации досуга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lastRenderedPageBreak/>
              <w:t>Южакова Ирина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Зыкина Маргарита Федоровна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Сазонова Оксана 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36-029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МКУ "Культура-Сервис"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Даурцева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sz w:val="20"/>
                <w:szCs w:val="20"/>
                <w:lang w:eastAsia="ru-RU"/>
              </w:rPr>
            </w:pPr>
            <w:r w:rsidRPr="00587215">
              <w:rPr>
                <w:sz w:val="20"/>
                <w:szCs w:val="20"/>
                <w:lang w:eastAsia="ru-RU"/>
              </w:rPr>
              <w:t>Ткаченко Светлана 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sz w:val="20"/>
                <w:szCs w:val="20"/>
                <w:lang w:eastAsia="ru-RU"/>
              </w:rPr>
            </w:pPr>
            <w:r w:rsidRPr="00587215">
              <w:rPr>
                <w:sz w:val="20"/>
                <w:szCs w:val="20"/>
                <w:lang w:eastAsia="ru-RU"/>
              </w:rPr>
              <w:t>Кулешова Лариса 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sz w:val="20"/>
                <w:szCs w:val="20"/>
                <w:lang w:eastAsia="ru-RU"/>
              </w:rPr>
            </w:pPr>
            <w:r w:rsidRPr="00587215">
              <w:rPr>
                <w:sz w:val="20"/>
                <w:szCs w:val="20"/>
                <w:lang w:eastAsia="ru-RU"/>
              </w:rPr>
              <w:t>Арбузова Ольга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Деревягина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Зинаида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Арбузова Елена Валентиновна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Бердников Анатолий Иннокентьевич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Моисеева Вера 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Кузьменко Светлана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Новикова Анна 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Шевченко Светлана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36-030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Комитет финансов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58721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Касимовская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Мальцева Наталья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Харыбина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Екатерина Владимировна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исполнения бюджета и сметы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587215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Ващенко Елена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Миняйло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Левин </w:t>
            </w: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Выталий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БоклашкоАнастасия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36-034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прогнгозирования</w:t>
            </w:r>
            <w:proofErr w:type="spellEnd"/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Груздева Светлана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Матонона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Лидия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Бюджетный отдел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Емельянченко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Надежда Альбертовна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Врецная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Сагитова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36-032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Молодченко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36-032</w:t>
            </w:r>
          </w:p>
        </w:tc>
      </w:tr>
      <w:tr w:rsidR="00B86828" w:rsidRPr="00587215" w:rsidTr="00B86828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казначейского исполнения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Кучко Юлия 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Абсандульева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Отдел финансового контроля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Дегдтярева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Рогова Инна 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Чапцева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36-031</w:t>
            </w:r>
          </w:p>
        </w:tc>
      </w:tr>
      <w:tr w:rsidR="00B86828" w:rsidRPr="00587215" w:rsidTr="00B86828">
        <w:trPr>
          <w:trHeight w:val="51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Централизованная бухгалтерия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16"/>
                <w:szCs w:val="16"/>
                <w:lang w:eastAsia="ru-RU"/>
              </w:rPr>
            </w:pPr>
            <w:r w:rsidRPr="00587215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Сафонова Елена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Гранина Светлана 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Мартиросова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Евдокимова Евгения Игоревна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lastRenderedPageBreak/>
              <w:t>Ершова Ольга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Замараев Максим  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36-037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87215">
              <w:rPr>
                <w:b/>
                <w:bCs/>
                <w:sz w:val="20"/>
                <w:szCs w:val="20"/>
                <w:lang w:eastAsia="ru-RU"/>
              </w:rPr>
              <w:t>Территориальная избирательная</w:t>
            </w:r>
            <w:proofErr w:type="gramEnd"/>
            <w:r w:rsidRPr="00587215">
              <w:rPr>
                <w:b/>
                <w:bCs/>
                <w:sz w:val="20"/>
                <w:szCs w:val="20"/>
                <w:lang w:eastAsia="ru-RU"/>
              </w:rPr>
              <w:t xml:space="preserve"> комиссия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>Орлова Алла 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Кысса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36-038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Пасмуров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Дмитрий Геннадьевич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21-221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87215">
              <w:rPr>
                <w:b/>
                <w:bCs/>
                <w:sz w:val="20"/>
                <w:szCs w:val="20"/>
                <w:lang w:eastAsia="ru-RU"/>
              </w:rPr>
              <w:t>Дума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Глызина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Надежда Николаевна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Шаргородская Виктория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Ковальчук Ирина Валерьевна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Попова Светлана Юрьевна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Новоселова Антонина Александровна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  <w:tr w:rsidR="00B86828" w:rsidRPr="00587215" w:rsidTr="00B86828">
        <w:trPr>
          <w:trHeight w:val="30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28" w:rsidRPr="00587215" w:rsidRDefault="00B86828" w:rsidP="00587215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7215">
              <w:rPr>
                <w:color w:val="000000"/>
                <w:sz w:val="20"/>
                <w:szCs w:val="20"/>
                <w:lang w:eastAsia="ru-RU"/>
              </w:rPr>
              <w:t>Петренева</w:t>
            </w:r>
            <w:proofErr w:type="spellEnd"/>
            <w:r w:rsidRPr="00587215">
              <w:rPr>
                <w:color w:val="000000"/>
                <w:sz w:val="20"/>
                <w:szCs w:val="20"/>
                <w:lang w:eastAsia="ru-RU"/>
              </w:rPr>
              <w:t xml:space="preserve"> Надежда Константиновна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87215">
              <w:rPr>
                <w:rFonts w:ascii="Arial CYR" w:hAnsi="Arial CYR" w:cs="Arial CYR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28" w:rsidRPr="00587215" w:rsidRDefault="00B86828" w:rsidP="00587215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8721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36-039</w:t>
            </w:r>
          </w:p>
        </w:tc>
      </w:tr>
    </w:tbl>
    <w:p w:rsidR="008074E8" w:rsidRDefault="00A24E15">
      <w:r>
        <w:t xml:space="preserve"> </w:t>
      </w:r>
    </w:p>
    <w:sectPr w:rsidR="0080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15"/>
    <w:rsid w:val="00587215"/>
    <w:rsid w:val="008074E8"/>
    <w:rsid w:val="00A24E15"/>
    <w:rsid w:val="00B57961"/>
    <w:rsid w:val="00B86828"/>
    <w:rsid w:val="00D01B98"/>
    <w:rsid w:val="00E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1"/>
  </w:style>
  <w:style w:type="paragraph" w:styleId="1">
    <w:name w:val="heading 1"/>
    <w:basedOn w:val="a"/>
    <w:next w:val="a"/>
    <w:link w:val="10"/>
    <w:qFormat/>
    <w:rsid w:val="00B579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96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579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57961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5796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B57961"/>
    <w:rPr>
      <w:rFonts w:ascii="Cambria" w:hAnsi="Cambria"/>
      <w:sz w:val="24"/>
      <w:szCs w:val="24"/>
    </w:rPr>
  </w:style>
  <w:style w:type="character" w:styleId="a7">
    <w:name w:val="Strong"/>
    <w:qFormat/>
    <w:rsid w:val="00B57961"/>
    <w:rPr>
      <w:b/>
      <w:bCs/>
    </w:rPr>
  </w:style>
  <w:style w:type="character" w:styleId="a8">
    <w:name w:val="Emphasis"/>
    <w:qFormat/>
    <w:rsid w:val="00B57961"/>
    <w:rPr>
      <w:i/>
      <w:iCs/>
    </w:rPr>
  </w:style>
  <w:style w:type="paragraph" w:styleId="a9">
    <w:name w:val="No Spacing"/>
    <w:uiPriority w:val="1"/>
    <w:qFormat/>
    <w:rsid w:val="00B57961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61"/>
  </w:style>
  <w:style w:type="paragraph" w:styleId="1">
    <w:name w:val="heading 1"/>
    <w:basedOn w:val="a"/>
    <w:next w:val="a"/>
    <w:link w:val="10"/>
    <w:qFormat/>
    <w:rsid w:val="00B579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5796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579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B57961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5796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B57961"/>
    <w:rPr>
      <w:rFonts w:ascii="Cambria" w:hAnsi="Cambria"/>
      <w:sz w:val="24"/>
      <w:szCs w:val="24"/>
    </w:rPr>
  </w:style>
  <w:style w:type="character" w:styleId="a7">
    <w:name w:val="Strong"/>
    <w:qFormat/>
    <w:rsid w:val="00B57961"/>
    <w:rPr>
      <w:b/>
      <w:bCs/>
    </w:rPr>
  </w:style>
  <w:style w:type="character" w:styleId="a8">
    <w:name w:val="Emphasis"/>
    <w:qFormat/>
    <w:rsid w:val="00B57961"/>
    <w:rPr>
      <w:i/>
      <w:iCs/>
    </w:rPr>
  </w:style>
  <w:style w:type="paragraph" w:styleId="a9">
    <w:name w:val="No Spacing"/>
    <w:uiPriority w:val="1"/>
    <w:qFormat/>
    <w:rsid w:val="00B57961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3</cp:revision>
  <cp:lastPrinted>2016-12-01T01:43:00Z</cp:lastPrinted>
  <dcterms:created xsi:type="dcterms:W3CDTF">2016-12-01T01:30:00Z</dcterms:created>
  <dcterms:modified xsi:type="dcterms:W3CDTF">2016-12-01T04:33:00Z</dcterms:modified>
</cp:coreProperties>
</file>